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B811" w14:textId="49574E07" w:rsidR="00330753" w:rsidRPr="00886B8A" w:rsidRDefault="00330753" w:rsidP="00330753">
      <w:pPr>
        <w:jc w:val="right"/>
      </w:pPr>
      <w:r>
        <w:t xml:space="preserve">Oslo, </w:t>
      </w:r>
      <w:r>
        <w:fldChar w:fldCharType="begin"/>
      </w:r>
      <w:r>
        <w:instrText xml:space="preserve"> TIME \@ "dd.MM.yyyy" </w:instrText>
      </w:r>
      <w:r>
        <w:fldChar w:fldCharType="separate"/>
      </w:r>
      <w:r w:rsidR="0009445A">
        <w:rPr>
          <w:noProof/>
        </w:rPr>
        <w:t>09.01.2026</w:t>
      </w:r>
      <w:r>
        <w:fldChar w:fldCharType="end"/>
      </w:r>
    </w:p>
    <w:p w14:paraId="33BCDB03" w14:textId="77777777" w:rsidR="00534738" w:rsidRDefault="00534738" w:rsidP="00534738">
      <w:pPr>
        <w:jc w:val="center"/>
        <w:rPr>
          <w:b/>
          <w:color w:val="000000" w:themeColor="text1"/>
          <w:sz w:val="32"/>
        </w:rPr>
      </w:pPr>
    </w:p>
    <w:p w14:paraId="4A71C68A" w14:textId="1F0F2780" w:rsidR="0016587C" w:rsidRPr="00452FA3" w:rsidRDefault="0016587C" w:rsidP="0016587C">
      <w:pPr>
        <w:pStyle w:val="Tittel"/>
        <w:jc w:val="center"/>
        <w:rPr>
          <w:b w:val="0"/>
          <w:bCs/>
          <w:sz w:val="52"/>
          <w:szCs w:val="72"/>
        </w:rPr>
      </w:pPr>
      <w:r>
        <w:rPr>
          <w:b w:val="0"/>
          <w:bCs/>
          <w:sz w:val="52"/>
          <w:szCs w:val="72"/>
        </w:rPr>
        <w:t xml:space="preserve">Innkalling til årsmøte </w:t>
      </w:r>
      <w:r w:rsidR="00B87B92">
        <w:rPr>
          <w:b w:val="0"/>
          <w:bCs/>
          <w:sz w:val="52"/>
          <w:szCs w:val="72"/>
        </w:rPr>
        <w:t>2026</w:t>
      </w:r>
    </w:p>
    <w:p w14:paraId="09DA7646" w14:textId="77777777" w:rsidR="0016587C" w:rsidRPr="00657825" w:rsidRDefault="0016587C" w:rsidP="0016587C">
      <w:pPr>
        <w:pStyle w:val="Overtittel"/>
        <w:jc w:val="center"/>
        <w:rPr>
          <w:i/>
          <w:iCs/>
          <w:color w:val="404040" w:themeColor="text1" w:themeTint="BF"/>
        </w:rPr>
      </w:pPr>
      <w:r>
        <w:t>Fagforbundet Helse, sosial og velferd, Oslo</w:t>
      </w:r>
    </w:p>
    <w:p w14:paraId="178DC646" w14:textId="77777777" w:rsidR="00534738" w:rsidRDefault="00534738" w:rsidP="00534738"/>
    <w:p w14:paraId="1CA16864" w14:textId="22539238" w:rsidR="00FC6525" w:rsidRDefault="009374EB" w:rsidP="00354611">
      <w:r>
        <w:t>Det innkalles med dette til årsmøte i Fagforbundet Helse, sosial og velferd, Oslo.</w:t>
      </w:r>
    </w:p>
    <w:p w14:paraId="6C71E77B" w14:textId="7E5B8423" w:rsidR="00B42092" w:rsidRDefault="00B42092" w:rsidP="00354611">
      <w:pPr>
        <w:rPr>
          <w:b/>
          <w:bCs/>
        </w:rPr>
      </w:pPr>
      <w:r>
        <w:rPr>
          <w:b/>
          <w:bCs/>
        </w:rPr>
        <w:t>Dato:</w:t>
      </w:r>
      <w:r w:rsidR="0078529A">
        <w:rPr>
          <w:b/>
          <w:bCs/>
        </w:rPr>
        <w:t xml:space="preserve"> 28.01.2026</w:t>
      </w:r>
      <w:r>
        <w:rPr>
          <w:b/>
          <w:bCs/>
        </w:rPr>
        <w:br/>
        <w:t>Tid:</w:t>
      </w:r>
      <w:r w:rsidR="0078529A">
        <w:rPr>
          <w:b/>
          <w:bCs/>
        </w:rPr>
        <w:t xml:space="preserve"> 17:00 (dørene åpner 1630)</w:t>
      </w:r>
      <w:r>
        <w:rPr>
          <w:b/>
          <w:bCs/>
        </w:rPr>
        <w:br/>
        <w:t>Sted:</w:t>
      </w:r>
      <w:r w:rsidR="0078529A">
        <w:rPr>
          <w:b/>
          <w:bCs/>
        </w:rPr>
        <w:t xml:space="preserve"> Fagforbundet Oslo, Apotekergata 8, 0180 Oslo</w:t>
      </w:r>
    </w:p>
    <w:p w14:paraId="40BE2900" w14:textId="02E46DFD" w:rsidR="00F810D9" w:rsidRDefault="00F810D9" w:rsidP="00F810D9">
      <w:r w:rsidRPr="00F810D9">
        <w:t>For å sikre riktig bestilling av mat og møtefasiliteter ber vi om at alle som skal delta registrerer seg på forhånd.</w:t>
      </w:r>
      <w:r w:rsidRPr="00F810D9">
        <w:br/>
        <w:t xml:space="preserve">Påmelding gjøres ved </w:t>
      </w:r>
      <w:r w:rsidR="00014173">
        <w:t xml:space="preserve">å </w:t>
      </w:r>
      <w:hyperlink r:id="rId11" w:history="1">
        <w:r w:rsidR="0078529A" w:rsidRPr="0078529A">
          <w:rPr>
            <w:rStyle w:val="Hyperkobling"/>
          </w:rPr>
          <w:t>klikke her</w:t>
        </w:r>
      </w:hyperlink>
      <w:r w:rsidR="0078529A">
        <w:t>.</w:t>
      </w:r>
    </w:p>
    <w:p w14:paraId="43F4D591" w14:textId="2D1BAA30" w:rsidR="00807CA6" w:rsidRDefault="00014173" w:rsidP="00807CA6">
      <w:pPr>
        <w:pStyle w:val="Overskrift2"/>
      </w:pPr>
      <w:r>
        <w:t>Dagsorden</w:t>
      </w:r>
    </w:p>
    <w:p w14:paraId="42A6D2A5" w14:textId="0AABE530" w:rsidR="00807CA6" w:rsidRDefault="00807CA6" w:rsidP="00807CA6">
      <w:pPr>
        <w:pStyle w:val="Listeavsnitt"/>
        <w:numPr>
          <w:ilvl w:val="0"/>
          <w:numId w:val="5"/>
        </w:numPr>
      </w:pPr>
      <w:r>
        <w:t>Åpning av årsmøtet: Velkommen og praktisk informasjon</w:t>
      </w:r>
    </w:p>
    <w:p w14:paraId="0BADC823" w14:textId="1189D639" w:rsidR="00807CA6" w:rsidRDefault="00807CA6" w:rsidP="00807CA6">
      <w:pPr>
        <w:pStyle w:val="Listeavsnitt"/>
        <w:numPr>
          <w:ilvl w:val="0"/>
          <w:numId w:val="5"/>
        </w:numPr>
      </w:pPr>
      <w:r>
        <w:t>Godkjenning av innkalling og dagsorden</w:t>
      </w:r>
    </w:p>
    <w:p w14:paraId="4B89C4FF" w14:textId="5E324030" w:rsidR="00807CA6" w:rsidRDefault="00807CA6" w:rsidP="00807CA6">
      <w:pPr>
        <w:pStyle w:val="Listeavsnitt"/>
        <w:numPr>
          <w:ilvl w:val="0"/>
          <w:numId w:val="5"/>
        </w:numPr>
      </w:pPr>
      <w:r>
        <w:t>Konstituering</w:t>
      </w:r>
    </w:p>
    <w:p w14:paraId="2CF74D27" w14:textId="744EF067" w:rsidR="007E50F2" w:rsidRDefault="007E50F2" w:rsidP="007E50F2">
      <w:pPr>
        <w:pStyle w:val="Listeavsnitt"/>
        <w:numPr>
          <w:ilvl w:val="1"/>
          <w:numId w:val="5"/>
        </w:numPr>
      </w:pPr>
      <w:r>
        <w:t>Valg av dirigent</w:t>
      </w:r>
    </w:p>
    <w:p w14:paraId="522C75D3" w14:textId="6A32489C" w:rsidR="007E50F2" w:rsidRDefault="007E50F2" w:rsidP="007E50F2">
      <w:pPr>
        <w:pStyle w:val="Listeavsnitt"/>
        <w:numPr>
          <w:ilvl w:val="1"/>
          <w:numId w:val="5"/>
        </w:numPr>
      </w:pPr>
      <w:r>
        <w:t>Valg av sekretær til å føre årsmøteprotokoll</w:t>
      </w:r>
    </w:p>
    <w:p w14:paraId="1428837E" w14:textId="5E576BE1" w:rsidR="007E50F2" w:rsidRDefault="007E50F2" w:rsidP="007E50F2">
      <w:pPr>
        <w:pStyle w:val="Listeavsnitt"/>
        <w:numPr>
          <w:ilvl w:val="1"/>
          <w:numId w:val="5"/>
        </w:numPr>
      </w:pPr>
      <w:r>
        <w:t>Valg av to protokollvitner</w:t>
      </w:r>
    </w:p>
    <w:p w14:paraId="57AE3E7F" w14:textId="264B3B61" w:rsidR="007E50F2" w:rsidRDefault="007E50F2" w:rsidP="007E50F2">
      <w:pPr>
        <w:pStyle w:val="Listeavsnitt"/>
        <w:numPr>
          <w:ilvl w:val="1"/>
          <w:numId w:val="5"/>
        </w:numPr>
      </w:pPr>
      <w:r>
        <w:t>Valg av tellekorps</w:t>
      </w:r>
    </w:p>
    <w:p w14:paraId="21BD4453" w14:textId="7DC9E50F" w:rsidR="007E50F2" w:rsidRDefault="007E50F2" w:rsidP="007E50F2">
      <w:pPr>
        <w:pStyle w:val="Listeavsnitt"/>
        <w:numPr>
          <w:ilvl w:val="0"/>
          <w:numId w:val="5"/>
        </w:numPr>
      </w:pPr>
      <w:r>
        <w:t>Forretningsorden</w:t>
      </w:r>
    </w:p>
    <w:p w14:paraId="610F77DC" w14:textId="4AEFF3F1" w:rsidR="007E50F2" w:rsidRDefault="007E50F2" w:rsidP="007E50F2">
      <w:pPr>
        <w:pStyle w:val="Listeavsnitt"/>
        <w:numPr>
          <w:ilvl w:val="0"/>
          <w:numId w:val="5"/>
        </w:numPr>
      </w:pPr>
      <w:r>
        <w:t xml:space="preserve">Årsberetning </w:t>
      </w:r>
      <w:r w:rsidR="00662D48">
        <w:t>2025</w:t>
      </w:r>
    </w:p>
    <w:p w14:paraId="6E76CA67" w14:textId="15D8FBEB" w:rsidR="00743802" w:rsidRDefault="00743802" w:rsidP="007E50F2">
      <w:pPr>
        <w:pStyle w:val="Listeavsnitt"/>
        <w:numPr>
          <w:ilvl w:val="0"/>
          <w:numId w:val="5"/>
        </w:numPr>
      </w:pPr>
      <w:r>
        <w:t xml:space="preserve">Regnskap </w:t>
      </w:r>
      <w:r w:rsidR="00662D48">
        <w:t>2025</w:t>
      </w:r>
      <w:r>
        <w:t xml:space="preserve"> og revisors beretning</w:t>
      </w:r>
    </w:p>
    <w:p w14:paraId="26E76BFD" w14:textId="60B3C054" w:rsidR="00743802" w:rsidRDefault="00743802" w:rsidP="007E50F2">
      <w:pPr>
        <w:pStyle w:val="Listeavsnitt"/>
        <w:numPr>
          <w:ilvl w:val="0"/>
          <w:numId w:val="5"/>
        </w:numPr>
      </w:pPr>
      <w:r>
        <w:t>Innkommende forslag</w:t>
      </w:r>
    </w:p>
    <w:p w14:paraId="365C473D" w14:textId="36A118EE" w:rsidR="00662D48" w:rsidRDefault="00662D48" w:rsidP="00FF6F60">
      <w:pPr>
        <w:pStyle w:val="Listeavsnitt"/>
        <w:numPr>
          <w:ilvl w:val="0"/>
          <w:numId w:val="5"/>
        </w:numPr>
      </w:pPr>
      <w:r>
        <w:t>Bevilgninger</w:t>
      </w:r>
    </w:p>
    <w:p w14:paraId="79D60A31" w14:textId="42227FBD" w:rsidR="00FF6F60" w:rsidRDefault="006C6006" w:rsidP="00FF6F60">
      <w:pPr>
        <w:pStyle w:val="Listeavsnitt"/>
        <w:numPr>
          <w:ilvl w:val="0"/>
          <w:numId w:val="5"/>
        </w:numPr>
      </w:pPr>
      <w:r>
        <w:t xml:space="preserve">Handlingsplan </w:t>
      </w:r>
      <w:r w:rsidR="00662D48">
        <w:t>2026</w:t>
      </w:r>
    </w:p>
    <w:p w14:paraId="6F80B6CC" w14:textId="036A400D" w:rsidR="006C6006" w:rsidRDefault="006C6006" w:rsidP="00FF6F60">
      <w:pPr>
        <w:pStyle w:val="Listeavsnitt"/>
        <w:numPr>
          <w:ilvl w:val="0"/>
          <w:numId w:val="5"/>
        </w:numPr>
      </w:pPr>
      <w:r>
        <w:t xml:space="preserve">Budsjett </w:t>
      </w:r>
      <w:r w:rsidR="00662D48">
        <w:t>2026</w:t>
      </w:r>
    </w:p>
    <w:p w14:paraId="1D1352A1" w14:textId="7625BE11" w:rsidR="006C6006" w:rsidRDefault="006C6006" w:rsidP="00FF6F60">
      <w:pPr>
        <w:pStyle w:val="Listeavsnitt"/>
        <w:numPr>
          <w:ilvl w:val="0"/>
          <w:numId w:val="5"/>
        </w:numPr>
      </w:pPr>
      <w:r>
        <w:t>Valg</w:t>
      </w:r>
    </w:p>
    <w:p w14:paraId="2023F3FD" w14:textId="007A6147" w:rsidR="006C6006" w:rsidRPr="00807CA6" w:rsidRDefault="006C6006" w:rsidP="006C6006">
      <w:r>
        <w:t>Årsmøtedokumenter er tilgjengeliggjort på vår nettside</w:t>
      </w:r>
      <w:r w:rsidR="0009445A">
        <w:t xml:space="preserve">. </w:t>
      </w:r>
      <w:r w:rsidR="00A165A0">
        <w:br/>
      </w:r>
      <w:r w:rsidR="00907623">
        <w:t xml:space="preserve">Gjennomlesning av utskrift kan avtales på e-post </w:t>
      </w:r>
      <w:hyperlink r:id="rId12" w:history="1">
        <w:r w:rsidR="009F4FCC" w:rsidRPr="00994290">
          <w:rPr>
            <w:rStyle w:val="Hyperkobling"/>
          </w:rPr>
          <w:t>post.148@fagforbundet.org</w:t>
        </w:r>
      </w:hyperlink>
      <w:r w:rsidR="009F4FCC">
        <w:t xml:space="preserve">. </w:t>
      </w:r>
    </w:p>
    <w:p w14:paraId="5A37CCA0" w14:textId="71B5F53C" w:rsidR="00F810D9" w:rsidRPr="00F810D9" w:rsidRDefault="00F810D9" w:rsidP="00F810D9">
      <w:r w:rsidRPr="00F810D9">
        <w:t>Har du spørsmål, er du velkommen til å ta kontakt</w:t>
      </w:r>
      <w:r w:rsidR="00120290">
        <w:t xml:space="preserve"> på e-post </w:t>
      </w:r>
      <w:hyperlink r:id="rId13" w:history="1">
        <w:r w:rsidR="009F4FCC" w:rsidRPr="00994290">
          <w:rPr>
            <w:rStyle w:val="Hyperkobling"/>
          </w:rPr>
          <w:t>post.148@fagforbundet.org</w:t>
        </w:r>
      </w:hyperlink>
      <w:r w:rsidR="00120290">
        <w:t xml:space="preserve"> eller telefon </w:t>
      </w:r>
      <w:r w:rsidR="009F4FCC">
        <w:t>48 26 78 26.</w:t>
      </w:r>
    </w:p>
    <w:p w14:paraId="29B1F7FC" w14:textId="77777777" w:rsidR="00F810D9" w:rsidRPr="00F810D9" w:rsidRDefault="00F810D9" w:rsidP="00F810D9">
      <w:r w:rsidRPr="00F810D9">
        <w:t>Vi ser frem til å se deg på årsmøtet!</w:t>
      </w:r>
    </w:p>
    <w:p w14:paraId="3400ADA3" w14:textId="77777777" w:rsidR="005E17AF" w:rsidRDefault="005E17AF" w:rsidP="00354611"/>
    <w:p w14:paraId="16BE6684" w14:textId="621BA1B2" w:rsidR="00731581" w:rsidRDefault="00FC6525" w:rsidP="004E37A1">
      <w:r>
        <w:t>Med hilsen</w:t>
      </w:r>
      <w:r w:rsidR="005E17AF">
        <w:br/>
      </w:r>
      <w:r w:rsidR="004E37A1">
        <w:t>Fagforbundet Helse, sosial og velferd, Oslo</w:t>
      </w:r>
    </w:p>
    <w:sectPr w:rsidR="00731581" w:rsidSect="00232CA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A0AF4" w14:textId="77777777" w:rsidR="00AA3D78" w:rsidRDefault="00AA3D78" w:rsidP="001D7300">
      <w:pPr>
        <w:spacing w:after="0" w:line="240" w:lineRule="auto"/>
      </w:pPr>
      <w:r>
        <w:separator/>
      </w:r>
    </w:p>
  </w:endnote>
  <w:endnote w:type="continuationSeparator" w:id="0">
    <w:p w14:paraId="5F122620" w14:textId="77777777" w:rsidR="00AA3D78" w:rsidRDefault="00AA3D78" w:rsidP="001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966797"/>
      <w:docPartObj>
        <w:docPartGallery w:val="Page Numbers (Bottom of Page)"/>
        <w:docPartUnique/>
      </w:docPartObj>
    </w:sdtPr>
    <w:sdtContent>
      <w:sdt>
        <w:sdtPr>
          <w:id w:val="-22027692"/>
          <w:docPartObj>
            <w:docPartGallery w:val="Page Numbers (Top of Page)"/>
            <w:docPartUnique/>
          </w:docPartObj>
        </w:sdtPr>
        <w:sdtContent>
          <w:tbl>
            <w:tblPr>
              <w:tblStyle w:val="Tabellrutenet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743"/>
              <w:gridCol w:w="2073"/>
              <w:gridCol w:w="1609"/>
              <w:gridCol w:w="807"/>
              <w:gridCol w:w="1241"/>
            </w:tblGrid>
            <w:tr w:rsidR="00DF5311" w:rsidRPr="00A830E2" w14:paraId="305F1853" w14:textId="77777777" w:rsidTr="00285136">
              <w:tc>
                <w:tcPr>
                  <w:tcW w:w="1430" w:type="pct"/>
                </w:tcPr>
                <w:p w14:paraId="7B80386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hyperlink r:id="rId1" w:history="1">
                    <w:r w:rsidRPr="00A830E2">
                      <w:rPr>
                        <w:rStyle w:val="Hyperkobling"/>
                        <w:sz w:val="16"/>
                        <w:szCs w:val="16"/>
                      </w:rPr>
                      <w:t>https://avd148.fagforbundet.no/</w:t>
                    </w:r>
                  </w:hyperlink>
                </w:p>
              </w:tc>
              <w:tc>
                <w:tcPr>
                  <w:tcW w:w="409" w:type="pct"/>
                </w:tcPr>
                <w:p w14:paraId="01001286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43" w:type="pct"/>
                </w:tcPr>
                <w:p w14:paraId="7AD3548D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48 26 78 26</w:t>
                  </w:r>
                </w:p>
              </w:tc>
              <w:tc>
                <w:tcPr>
                  <w:tcW w:w="887" w:type="pct"/>
                </w:tcPr>
                <w:p w14:paraId="185F961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Hausmannsgate 6</w:t>
                  </w:r>
                </w:p>
              </w:tc>
              <w:tc>
                <w:tcPr>
                  <w:tcW w:w="445" w:type="pct"/>
                </w:tcPr>
                <w:p w14:paraId="260CDE5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Org.nr</w:t>
                  </w:r>
                </w:p>
              </w:tc>
              <w:tc>
                <w:tcPr>
                  <w:tcW w:w="684" w:type="pct"/>
                </w:tcPr>
                <w:p w14:paraId="56B9C8F4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996807401</w:t>
                  </w:r>
                </w:p>
              </w:tc>
            </w:tr>
            <w:tr w:rsidR="00DF5311" w:rsidRPr="00A830E2" w14:paraId="4F7E3003" w14:textId="77777777" w:rsidTr="00285136">
              <w:tc>
                <w:tcPr>
                  <w:tcW w:w="1430" w:type="pct"/>
                </w:tcPr>
                <w:p w14:paraId="4B350045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Fagforbundet</w:t>
                  </w:r>
                </w:p>
                <w:p w14:paraId="4B5821EB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Helse, sosial og velferd, Oslo</w:t>
                  </w:r>
                </w:p>
              </w:tc>
              <w:tc>
                <w:tcPr>
                  <w:tcW w:w="409" w:type="pct"/>
                </w:tcPr>
                <w:p w14:paraId="0F1A1FD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E-post</w:t>
                  </w:r>
                </w:p>
              </w:tc>
              <w:tc>
                <w:tcPr>
                  <w:tcW w:w="1143" w:type="pct"/>
                </w:tcPr>
                <w:p w14:paraId="784380E5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hyperlink r:id="rId2" w:history="1">
                    <w:r w:rsidRPr="00A830E2">
                      <w:rPr>
                        <w:rStyle w:val="Hyperkobling"/>
                        <w:sz w:val="16"/>
                        <w:szCs w:val="16"/>
                      </w:rPr>
                      <w:t>post.148@fagforbundet.org</w:t>
                    </w:r>
                  </w:hyperlink>
                  <w:r w:rsidRPr="00A830E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87" w:type="pct"/>
                </w:tcPr>
                <w:p w14:paraId="50B4C794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0186 Oslo</w:t>
                  </w:r>
                </w:p>
              </w:tc>
              <w:tc>
                <w:tcPr>
                  <w:tcW w:w="445" w:type="pct"/>
                </w:tcPr>
                <w:p w14:paraId="4259524E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proofErr w:type="spellStart"/>
                  <w:r w:rsidRPr="00A830E2">
                    <w:rPr>
                      <w:sz w:val="16"/>
                      <w:szCs w:val="16"/>
                    </w:rPr>
                    <w:t>Konto</w:t>
                  </w:r>
                  <w:r>
                    <w:rPr>
                      <w:sz w:val="16"/>
                      <w:szCs w:val="16"/>
                    </w:rPr>
                    <w:t>nr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684" w:type="pct"/>
                </w:tcPr>
                <w:p w14:paraId="77B7567F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900</w:t>
                  </w:r>
                  <w:r>
                    <w:rPr>
                      <w:sz w:val="16"/>
                      <w:szCs w:val="16"/>
                    </w:rPr>
                    <w:t>1.19.37194</w:t>
                  </w:r>
                </w:p>
              </w:tc>
            </w:tr>
          </w:tbl>
          <w:p w14:paraId="0E44AA3C" w14:textId="56C2BF10" w:rsidR="001D7300" w:rsidRPr="00DF5311" w:rsidRDefault="00000000" w:rsidP="00DF5311">
            <w:pPr>
              <w:pStyle w:val="Bunnteks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689" w14:textId="1650F60D" w:rsidR="00BC5BC4" w:rsidRDefault="00BC5BC4" w:rsidP="009A263F">
    <w:pPr>
      <w:pStyle w:val="Bunntekst"/>
    </w:pPr>
  </w:p>
  <w:p w14:paraId="35A5BF21" w14:textId="79C78A92" w:rsidR="007B5A86" w:rsidRDefault="007B5A86" w:rsidP="007B5A86">
    <w:pPr>
      <w:pStyle w:val="Bunntekst"/>
      <w:tabs>
        <w:tab w:val="clear" w:pos="4536"/>
        <w:tab w:val="clear" w:pos="9072"/>
        <w:tab w:val="left" w:pos="2670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B48E" w14:textId="77777777" w:rsidR="00AA3D78" w:rsidRDefault="00AA3D78" w:rsidP="001D7300">
      <w:pPr>
        <w:spacing w:after="0" w:line="240" w:lineRule="auto"/>
      </w:pPr>
      <w:r>
        <w:separator/>
      </w:r>
    </w:p>
  </w:footnote>
  <w:footnote w:type="continuationSeparator" w:id="0">
    <w:p w14:paraId="33D631DC" w14:textId="77777777" w:rsidR="00AA3D78" w:rsidRDefault="00AA3D78" w:rsidP="001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62C" w14:textId="2AC85669" w:rsidR="001D7300" w:rsidRDefault="00307BF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7" behindDoc="1" locked="0" layoutInCell="1" allowOverlap="1" wp14:anchorId="74DC919A" wp14:editId="6EA9BC22">
          <wp:simplePos x="0" y="0"/>
          <wp:positionH relativeFrom="column">
            <wp:posOffset>-520065</wp:posOffset>
          </wp:positionH>
          <wp:positionV relativeFrom="paragraph">
            <wp:posOffset>-104775</wp:posOffset>
          </wp:positionV>
          <wp:extent cx="1948180" cy="359410"/>
          <wp:effectExtent l="0" t="0" r="0" b="2540"/>
          <wp:wrapTight wrapText="bothSides">
            <wp:wrapPolygon edited="0">
              <wp:start x="0" y="0"/>
              <wp:lineTo x="0" y="20608"/>
              <wp:lineTo x="5914" y="20608"/>
              <wp:lineTo x="21332" y="18318"/>
              <wp:lineTo x="21332" y="1145"/>
              <wp:lineTo x="5914" y="0"/>
              <wp:lineTo x="0" y="0"/>
            </wp:wrapPolygon>
          </wp:wrapTight>
          <wp:docPr id="208582904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2904" name="Bilde 1" descr="Et bilde som inneholder tekst, Font, Grafikk, skjermbilde&#10;&#10;KI-generert innhold kan være feil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5" t="17759" r="4245" b="17547"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4CB" w14:textId="4F4946A7" w:rsidR="007B5A86" w:rsidRDefault="007B5A8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0" wp14:anchorId="492854CD" wp14:editId="1F8CEE7E">
          <wp:simplePos x="0" y="0"/>
          <wp:positionH relativeFrom="page">
            <wp:posOffset>375920</wp:posOffset>
          </wp:positionH>
          <wp:positionV relativeFrom="page">
            <wp:posOffset>353695</wp:posOffset>
          </wp:positionV>
          <wp:extent cx="1724660" cy="323850"/>
          <wp:effectExtent l="25400" t="0" r="2540" b="0"/>
          <wp:wrapNone/>
          <wp:docPr id="1046916030" name="Bilde 1046916030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890"/>
    <w:multiLevelType w:val="hybridMultilevel"/>
    <w:tmpl w:val="A6268D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8D9"/>
    <w:multiLevelType w:val="hybridMultilevel"/>
    <w:tmpl w:val="CD68A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70722"/>
    <w:multiLevelType w:val="hybridMultilevel"/>
    <w:tmpl w:val="8BFCAB7C"/>
    <w:lvl w:ilvl="0" w:tplc="2084AD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01B7C"/>
    <w:multiLevelType w:val="hybridMultilevel"/>
    <w:tmpl w:val="598E1888"/>
    <w:lvl w:ilvl="0" w:tplc="DF263922">
      <w:start w:val="90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9740D"/>
    <w:multiLevelType w:val="hybridMultilevel"/>
    <w:tmpl w:val="DA080304"/>
    <w:lvl w:ilvl="0" w:tplc="4F9EB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4090">
    <w:abstractNumId w:val="1"/>
  </w:num>
  <w:num w:numId="2" w16cid:durableId="1361782400">
    <w:abstractNumId w:val="4"/>
  </w:num>
  <w:num w:numId="3" w16cid:durableId="2008291308">
    <w:abstractNumId w:val="3"/>
  </w:num>
  <w:num w:numId="4" w16cid:durableId="847251708">
    <w:abstractNumId w:val="0"/>
  </w:num>
  <w:num w:numId="5" w16cid:durableId="1045832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00"/>
    <w:rsid w:val="00014173"/>
    <w:rsid w:val="0006613B"/>
    <w:rsid w:val="0009445A"/>
    <w:rsid w:val="000A26A9"/>
    <w:rsid w:val="000E163E"/>
    <w:rsid w:val="00120290"/>
    <w:rsid w:val="00124376"/>
    <w:rsid w:val="0015103B"/>
    <w:rsid w:val="0016587C"/>
    <w:rsid w:val="00193CC3"/>
    <w:rsid w:val="001B3BAF"/>
    <w:rsid w:val="001D7300"/>
    <w:rsid w:val="001E4BFC"/>
    <w:rsid w:val="00201338"/>
    <w:rsid w:val="002159C9"/>
    <w:rsid w:val="00232CA3"/>
    <w:rsid w:val="00236A47"/>
    <w:rsid w:val="002E450C"/>
    <w:rsid w:val="002F05B8"/>
    <w:rsid w:val="00307BF0"/>
    <w:rsid w:val="00330753"/>
    <w:rsid w:val="00347690"/>
    <w:rsid w:val="00354611"/>
    <w:rsid w:val="003C2A0D"/>
    <w:rsid w:val="003D4E7E"/>
    <w:rsid w:val="003D707E"/>
    <w:rsid w:val="004153EB"/>
    <w:rsid w:val="00452FA3"/>
    <w:rsid w:val="00493AFC"/>
    <w:rsid w:val="0049686B"/>
    <w:rsid w:val="004B4738"/>
    <w:rsid w:val="004C0C24"/>
    <w:rsid w:val="004C4C18"/>
    <w:rsid w:val="004D343D"/>
    <w:rsid w:val="004D3B52"/>
    <w:rsid w:val="004E37A1"/>
    <w:rsid w:val="004F0038"/>
    <w:rsid w:val="005100FB"/>
    <w:rsid w:val="00526444"/>
    <w:rsid w:val="00534738"/>
    <w:rsid w:val="00573B4F"/>
    <w:rsid w:val="0059678B"/>
    <w:rsid w:val="005D4771"/>
    <w:rsid w:val="005E17AF"/>
    <w:rsid w:val="005E2FA0"/>
    <w:rsid w:val="005E7D91"/>
    <w:rsid w:val="00615F61"/>
    <w:rsid w:val="00622937"/>
    <w:rsid w:val="00657825"/>
    <w:rsid w:val="00662D48"/>
    <w:rsid w:val="006A3DFC"/>
    <w:rsid w:val="006B0D69"/>
    <w:rsid w:val="006C6006"/>
    <w:rsid w:val="006F3286"/>
    <w:rsid w:val="00731581"/>
    <w:rsid w:val="00743802"/>
    <w:rsid w:val="0075395B"/>
    <w:rsid w:val="0078529A"/>
    <w:rsid w:val="007B5A86"/>
    <w:rsid w:val="007E50F2"/>
    <w:rsid w:val="00807CA6"/>
    <w:rsid w:val="0082136F"/>
    <w:rsid w:val="00823D26"/>
    <w:rsid w:val="008463B6"/>
    <w:rsid w:val="00880028"/>
    <w:rsid w:val="00907623"/>
    <w:rsid w:val="009374EB"/>
    <w:rsid w:val="00984A1D"/>
    <w:rsid w:val="009A0497"/>
    <w:rsid w:val="009A263F"/>
    <w:rsid w:val="009B137B"/>
    <w:rsid w:val="009B735E"/>
    <w:rsid w:val="009D041B"/>
    <w:rsid w:val="009F4FCC"/>
    <w:rsid w:val="00A165A0"/>
    <w:rsid w:val="00A17697"/>
    <w:rsid w:val="00A37A6C"/>
    <w:rsid w:val="00A536A6"/>
    <w:rsid w:val="00A72BAB"/>
    <w:rsid w:val="00A87A9F"/>
    <w:rsid w:val="00AA3A03"/>
    <w:rsid w:val="00AA3D78"/>
    <w:rsid w:val="00AB50B0"/>
    <w:rsid w:val="00AF582B"/>
    <w:rsid w:val="00B217BD"/>
    <w:rsid w:val="00B2731C"/>
    <w:rsid w:val="00B42092"/>
    <w:rsid w:val="00B5245A"/>
    <w:rsid w:val="00B87B92"/>
    <w:rsid w:val="00B87D8E"/>
    <w:rsid w:val="00B90B96"/>
    <w:rsid w:val="00B92684"/>
    <w:rsid w:val="00BC5BC4"/>
    <w:rsid w:val="00BD0AF0"/>
    <w:rsid w:val="00C037BF"/>
    <w:rsid w:val="00C11E0D"/>
    <w:rsid w:val="00C42F66"/>
    <w:rsid w:val="00C67636"/>
    <w:rsid w:val="00CB7942"/>
    <w:rsid w:val="00D332E5"/>
    <w:rsid w:val="00D35E63"/>
    <w:rsid w:val="00DF5311"/>
    <w:rsid w:val="00E176DB"/>
    <w:rsid w:val="00E34924"/>
    <w:rsid w:val="00E844BC"/>
    <w:rsid w:val="00E86873"/>
    <w:rsid w:val="00E91FD0"/>
    <w:rsid w:val="00EA1D68"/>
    <w:rsid w:val="00EC43D9"/>
    <w:rsid w:val="00F135C6"/>
    <w:rsid w:val="00F316D1"/>
    <w:rsid w:val="00F770C7"/>
    <w:rsid w:val="00F810D9"/>
    <w:rsid w:val="00FA1D6C"/>
    <w:rsid w:val="00FB10DA"/>
    <w:rsid w:val="00FC6525"/>
    <w:rsid w:val="00FE1F68"/>
    <w:rsid w:val="00FE590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C3"/>
  <w15:chartTrackingRefBased/>
  <w15:docId w15:val="{7CD7504A-050B-4A57-A3A5-221FE27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86"/>
    <w:rPr>
      <w:rFonts w:ascii="Source Sans Pro" w:hAnsi="Source Sans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4C18"/>
    <w:pPr>
      <w:keepNext/>
      <w:keepLines/>
      <w:spacing w:before="240" w:after="0"/>
      <w:outlineLvl w:val="0"/>
    </w:pPr>
    <w:rPr>
      <w:rFonts w:eastAsiaTheme="majorEastAsia" w:cstheme="majorBidi"/>
      <w:b/>
      <w:color w:val="DD060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C18"/>
    <w:pPr>
      <w:keepNext/>
      <w:keepLines/>
      <w:spacing w:before="40" w:after="0"/>
      <w:outlineLvl w:val="1"/>
    </w:pPr>
    <w:rPr>
      <w:rFonts w:eastAsiaTheme="majorEastAsia" w:cstheme="majorBidi"/>
      <w:color w:val="DD060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E7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70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7300"/>
  </w:style>
  <w:style w:type="paragraph" w:styleId="Bunntekst">
    <w:name w:val="footer"/>
    <w:basedOn w:val="Normal"/>
    <w:link w:val="Bunn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7300"/>
  </w:style>
  <w:style w:type="paragraph" w:styleId="Brdtekst">
    <w:name w:val="Body Text"/>
    <w:basedOn w:val="Normal"/>
    <w:link w:val="BrdtekstTegn"/>
    <w:rsid w:val="001D7300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D7300"/>
    <w:rPr>
      <w:rFonts w:ascii="Arial" w:eastAsia="Times New Roman" w:hAnsi="Arial" w:cs="Arial"/>
      <w:sz w:val="20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E8687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6873"/>
    <w:rPr>
      <w:rFonts w:ascii="Source Sans Pro" w:eastAsiaTheme="majorEastAsia" w:hAnsi="Source Sans Pro" w:cstheme="majorBidi"/>
      <w:b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paragraph" w:styleId="Ingenmellomrom">
    <w:name w:val="No Spacing"/>
    <w:uiPriority w:val="1"/>
    <w:qFormat/>
    <w:rsid w:val="007B5A86"/>
    <w:pPr>
      <w:spacing w:after="0" w:line="240" w:lineRule="auto"/>
    </w:pPr>
    <w:rPr>
      <w:rFonts w:ascii="Source Sans Pro" w:hAnsi="Source Sans Pr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4C18"/>
    <w:rPr>
      <w:rFonts w:ascii="Source Sans Pro" w:eastAsiaTheme="majorEastAsia" w:hAnsi="Source Sans Pro" w:cstheme="majorBidi"/>
      <w:color w:val="DD060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4E7E"/>
    <w:rPr>
      <w:rFonts w:ascii="Source Sans Pro" w:eastAsiaTheme="majorEastAsia" w:hAnsi="Source Sans Pro" w:cstheme="majorBidi"/>
      <w:b/>
      <w:color w:val="000000" w:themeColor="text1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32E5"/>
    <w:pPr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2E5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332E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F582B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3C2A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C2A0D"/>
    <w:pPr>
      <w:spacing w:after="100"/>
      <w:ind w:left="440"/>
    </w:pPr>
  </w:style>
  <w:style w:type="paragraph" w:styleId="Undertittel">
    <w:name w:val="Subtitle"/>
    <w:basedOn w:val="Overskrift1"/>
    <w:next w:val="Normal"/>
    <w:link w:val="UndertittelTegn"/>
    <w:uiPriority w:val="11"/>
    <w:rsid w:val="00AA3A03"/>
  </w:style>
  <w:style w:type="character" w:customStyle="1" w:styleId="UndertittelTegn">
    <w:name w:val="Undertittel Tegn"/>
    <w:basedOn w:val="Standardskriftforavsnitt"/>
    <w:link w:val="Undertittel"/>
    <w:uiPriority w:val="11"/>
    <w:rsid w:val="00AA3A03"/>
    <w:rPr>
      <w:rFonts w:ascii="Source Sans Pro" w:eastAsiaTheme="majorEastAsia" w:hAnsi="Source Sans Pro" w:cstheme="majorBidi"/>
      <w:b/>
      <w:color w:val="C00000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A3A03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770C7"/>
    <w:rPr>
      <w:rFonts w:ascii="Source Sans Pro" w:eastAsiaTheme="majorEastAsia" w:hAnsi="Source Sans Pro" w:cstheme="majorBidi"/>
      <w:i/>
      <w:iCs/>
      <w:color w:val="000000" w:themeColor="text1"/>
    </w:rPr>
  </w:style>
  <w:style w:type="paragraph" w:customStyle="1" w:styleId="Overtittel">
    <w:name w:val="Overtittel"/>
    <w:basedOn w:val="Normal"/>
    <w:link w:val="OvertittelTegn"/>
    <w:qFormat/>
    <w:rsid w:val="004C4C18"/>
    <w:rPr>
      <w:b/>
      <w:color w:val="DD0602"/>
      <w:sz w:val="32"/>
    </w:rPr>
  </w:style>
  <w:style w:type="character" w:customStyle="1" w:styleId="OvertittelTegn">
    <w:name w:val="Overtittel Tegn"/>
    <w:basedOn w:val="Overskrift1Tegn"/>
    <w:link w:val="Overtittel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table" w:styleId="Tabellrutenett">
    <w:name w:val="Table Grid"/>
    <w:basedOn w:val="Vanligtabell"/>
    <w:uiPriority w:val="39"/>
    <w:rsid w:val="004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F8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st.148@fagforbunde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.148@fagforbunde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EoYzo3aqZE-qDH42ZU7CfaSfQX6MQUpPtDrzycBU-VdUMEIzN1UwU0pDVlhYUVREUk1XRDZPRE1PVC4u&amp;route=shortur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.148@fagforbundet.org" TargetMode="External"/><Relationship Id="rId1" Type="http://schemas.openxmlformats.org/officeDocument/2006/relationships/hyperlink" Target="https://avd148.fagforbundet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9946EBEE324C861A6F5E130A4149" ma:contentTypeVersion="3" ma:contentTypeDescription="Opprett et nytt dokument." ma:contentTypeScope="" ma:versionID="db4cc1520d6ba48cc1af83f5abb15495">
  <xsd:schema xmlns:xsd="http://www.w3.org/2001/XMLSchema" xmlns:xs="http://www.w3.org/2001/XMLSchema" xmlns:p="http://schemas.microsoft.com/office/2006/metadata/properties" xmlns:ns2="5414ae97-2168-4786-912e-5c7737eeb31e" targetNamespace="http://schemas.microsoft.com/office/2006/metadata/properties" ma:root="true" ma:fieldsID="941a8631571e7acb61a1d2902060c518" ns2:_="">
    <xsd:import namespace="5414ae97-2168-4786-912e-5c7737ee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ae97-2168-4786-912e-5c7737ee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A4E1-5E4B-4283-93D8-77CA7E014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DE4B2-F2FE-44BA-9E81-D0A47B985FEC}"/>
</file>

<file path=customXml/itemProps3.xml><?xml version="1.0" encoding="utf-8"?>
<ds:datastoreItem xmlns:ds="http://schemas.openxmlformats.org/officeDocument/2006/customXml" ds:itemID="{135BD622-12DE-40BA-B83E-B575C17D74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0291B-152C-43FE-8478-70A09589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Sabba Ifzal</cp:lastModifiedBy>
  <cp:revision>76</cp:revision>
  <dcterms:created xsi:type="dcterms:W3CDTF">2025-02-21T08:09:00Z</dcterms:created>
  <dcterms:modified xsi:type="dcterms:W3CDTF">2026-01-09T08:24:00Z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0x010100BD9C9946EBEE324C861A6F5E130A4149</vt:lpwstr>
  </property>
</Properties>
</file>