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FE23" w14:textId="77777777" w:rsidR="00791D3F" w:rsidRPr="006D0599" w:rsidRDefault="00791D3F" w:rsidP="00791D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  <w:r w:rsidRPr="006D0599">
        <w:rPr>
          <w:rFonts w:ascii="Times New Roman" w:hAnsi="Times New Roman" w:cs="Times New Roman"/>
          <w:sz w:val="28"/>
          <w:szCs w:val="28"/>
          <w:lang w:val="nn-NO"/>
        </w:rPr>
        <w:t>Søknadsskjema til</w:t>
      </w:r>
    </w:p>
    <w:p w14:paraId="26F04DD9" w14:textId="74E94094" w:rsidR="00C547D8" w:rsidRPr="006D0599" w:rsidRDefault="00791D3F" w:rsidP="00864FB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nn-NO"/>
        </w:rPr>
      </w:pPr>
      <w:r w:rsidRPr="006D0599">
        <w:rPr>
          <w:rFonts w:ascii="Times New Roman" w:hAnsi="Times New Roman" w:cs="Times New Roman"/>
          <w:sz w:val="36"/>
          <w:szCs w:val="36"/>
          <w:lang w:val="nn-NO"/>
        </w:rPr>
        <w:t>LOs Kulturfond</w:t>
      </w:r>
      <w:r w:rsidR="006C58A8" w:rsidRPr="006D0599">
        <w:rPr>
          <w:rFonts w:ascii="Times New Roman" w:hAnsi="Times New Roman" w:cs="Times New Roman"/>
          <w:sz w:val="36"/>
          <w:szCs w:val="36"/>
          <w:lang w:val="nn-NO"/>
        </w:rPr>
        <w:t xml:space="preserve"> – for 20</w:t>
      </w:r>
      <w:r w:rsidR="00587ABE">
        <w:rPr>
          <w:rFonts w:ascii="Times New Roman" w:hAnsi="Times New Roman" w:cs="Times New Roman"/>
          <w:sz w:val="36"/>
          <w:szCs w:val="36"/>
          <w:lang w:val="nn-NO"/>
        </w:rPr>
        <w:t>2</w:t>
      </w:r>
      <w:r w:rsidR="00F86B72">
        <w:rPr>
          <w:rFonts w:ascii="Times New Roman" w:hAnsi="Times New Roman" w:cs="Times New Roman"/>
          <w:sz w:val="36"/>
          <w:szCs w:val="36"/>
          <w:lang w:val="nn-NO"/>
        </w:rPr>
        <w:t>2</w:t>
      </w:r>
    </w:p>
    <w:p w14:paraId="6BE73C18" w14:textId="5E44D862" w:rsidR="00C547D8" w:rsidRDefault="00C547D8" w:rsidP="00864F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</w:p>
    <w:p w14:paraId="20F962C0" w14:textId="77777777" w:rsidR="007F18B8" w:rsidRPr="006D0599" w:rsidRDefault="007F18B8" w:rsidP="00864F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nn-NO"/>
        </w:rPr>
      </w:pPr>
    </w:p>
    <w:p w14:paraId="1A4E274F" w14:textId="77777777" w:rsidR="00C547D8" w:rsidRPr="006D0599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6D0599">
        <w:rPr>
          <w:rFonts w:ascii="Times New Roman" w:hAnsi="Times New Roman" w:cs="Times New Roman"/>
          <w:b/>
          <w:sz w:val="24"/>
          <w:szCs w:val="24"/>
          <w:lang w:val="nn-NO"/>
        </w:rPr>
        <w:t>Om søker:</w:t>
      </w:r>
    </w:p>
    <w:p w14:paraId="4346C715" w14:textId="77777777" w:rsidR="001C7305" w:rsidRPr="006D0599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7"/>
        <w:gridCol w:w="7395"/>
      </w:tblGrid>
      <w:tr w:rsidR="00C547D8" w14:paraId="686FCDF0" w14:textId="77777777" w:rsidTr="00C547D8">
        <w:tc>
          <w:tcPr>
            <w:tcW w:w="1668" w:type="dxa"/>
          </w:tcPr>
          <w:p w14:paraId="0D50521D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Organisasjon</w:t>
            </w:r>
          </w:p>
        </w:tc>
        <w:tc>
          <w:tcPr>
            <w:tcW w:w="7544" w:type="dxa"/>
          </w:tcPr>
          <w:p w14:paraId="464D9AB6" w14:textId="2A840CBE" w:rsidR="00970A1E" w:rsidRPr="00955AE2" w:rsidRDefault="0051513B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E2">
              <w:rPr>
                <w:rFonts w:ascii="Times New Roman" w:hAnsi="Times New Roman" w:cs="Times New Roman"/>
                <w:b/>
                <w:sz w:val="24"/>
                <w:szCs w:val="24"/>
              </w:rPr>
              <w:t>Er du søknadsberettiget?</w:t>
            </w:r>
            <w:r w:rsidR="00067583" w:rsidRPr="00955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583" w:rsidRPr="00955A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Se kriteriene for hvem som kan søke.</w:t>
            </w:r>
          </w:p>
          <w:p w14:paraId="5D6AE213" w14:textId="1ADB8312" w:rsidR="0066689A" w:rsidRPr="0066689A" w:rsidRDefault="0066689A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15AFAE8F" w14:textId="77777777" w:rsidTr="00C547D8">
        <w:tc>
          <w:tcPr>
            <w:tcW w:w="1668" w:type="dxa"/>
          </w:tcPr>
          <w:p w14:paraId="243C64A1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7544" w:type="dxa"/>
          </w:tcPr>
          <w:p w14:paraId="3BED324E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2D1A6946" w14:textId="77777777" w:rsidTr="00C547D8">
        <w:tc>
          <w:tcPr>
            <w:tcW w:w="1668" w:type="dxa"/>
          </w:tcPr>
          <w:p w14:paraId="0FC85DB9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Postadresse</w:t>
            </w:r>
          </w:p>
        </w:tc>
        <w:tc>
          <w:tcPr>
            <w:tcW w:w="7544" w:type="dxa"/>
          </w:tcPr>
          <w:p w14:paraId="14C03769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74ACE50E" w14:textId="77777777" w:rsidTr="00C547D8">
        <w:tc>
          <w:tcPr>
            <w:tcW w:w="1668" w:type="dxa"/>
          </w:tcPr>
          <w:p w14:paraId="694569C2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  <w:tc>
          <w:tcPr>
            <w:tcW w:w="7544" w:type="dxa"/>
          </w:tcPr>
          <w:p w14:paraId="26F734AF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7B30FEDC" w14:textId="77777777" w:rsidTr="00C547D8">
        <w:tc>
          <w:tcPr>
            <w:tcW w:w="1668" w:type="dxa"/>
          </w:tcPr>
          <w:p w14:paraId="27DC2EDE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544" w:type="dxa"/>
          </w:tcPr>
          <w:p w14:paraId="44FEB9F6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579722FE" w14:textId="77777777" w:rsidTr="00C547D8">
        <w:tc>
          <w:tcPr>
            <w:tcW w:w="1668" w:type="dxa"/>
          </w:tcPr>
          <w:p w14:paraId="21AE3EBA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7D8">
              <w:rPr>
                <w:rFonts w:ascii="Times New Roman" w:hAnsi="Times New Roman" w:cs="Times New Roman"/>
                <w:sz w:val="24"/>
                <w:szCs w:val="24"/>
              </w:rPr>
              <w:t>Epost</w:t>
            </w:r>
          </w:p>
        </w:tc>
        <w:tc>
          <w:tcPr>
            <w:tcW w:w="7544" w:type="dxa"/>
          </w:tcPr>
          <w:p w14:paraId="34A92257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D8" w14:paraId="24DDE741" w14:textId="77777777" w:rsidTr="00C547D8">
        <w:tc>
          <w:tcPr>
            <w:tcW w:w="1668" w:type="dxa"/>
          </w:tcPr>
          <w:p w14:paraId="5C265DBD" w14:textId="77777777" w:rsidR="00C547D8" w:rsidRP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Kontonummer</w:t>
            </w:r>
          </w:p>
        </w:tc>
        <w:tc>
          <w:tcPr>
            <w:tcW w:w="7544" w:type="dxa"/>
          </w:tcPr>
          <w:p w14:paraId="46E6F1FA" w14:textId="77777777" w:rsidR="00C547D8" w:rsidRDefault="00C547D8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7A5" w14:paraId="2821B1EF" w14:textId="77777777" w:rsidTr="00D539A8">
        <w:tc>
          <w:tcPr>
            <w:tcW w:w="1668" w:type="dxa"/>
          </w:tcPr>
          <w:p w14:paraId="6FFD5D83" w14:textId="77777777" w:rsidR="005717A5" w:rsidRPr="00C547D8" w:rsidRDefault="005717A5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</w:tcPr>
          <w:p w14:paraId="65F94D91" w14:textId="77777777" w:rsidR="005717A5" w:rsidRDefault="005717A5" w:rsidP="007F18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B3D3C6" w14:textId="77777777" w:rsidR="005717A5" w:rsidRDefault="005717A5" w:rsidP="005717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02461" w14:textId="77777777" w:rsidR="007F18B8" w:rsidRDefault="007F18B8" w:rsidP="005717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1061B8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81D0CC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33ECD0" w14:textId="77777777" w:rsidR="00C547D8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Tittel på tiltak/prosjekt:</w:t>
      </w:r>
    </w:p>
    <w:p w14:paraId="3910C513" w14:textId="77777777" w:rsidR="001C7305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305" w14:paraId="41FBDDF2" w14:textId="77777777" w:rsidTr="001C7305">
        <w:tc>
          <w:tcPr>
            <w:tcW w:w="9212" w:type="dxa"/>
          </w:tcPr>
          <w:p w14:paraId="536537C1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8B663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9D48C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7E53A5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5BCCC3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CB3D5D" w14:textId="77777777" w:rsidR="007F18B8" w:rsidRDefault="007F18B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FE0189" w14:textId="77777777" w:rsidR="005717A5" w:rsidRDefault="005717A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8DBC0F" w14:textId="77777777" w:rsidR="001C7305" w:rsidRDefault="00C547D8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Kort beskrivelse: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305" w14:paraId="200F8E65" w14:textId="77777777" w:rsidTr="001C7305">
        <w:tc>
          <w:tcPr>
            <w:tcW w:w="9212" w:type="dxa"/>
          </w:tcPr>
          <w:p w14:paraId="21747CBE" w14:textId="77777777" w:rsidR="001C7305" w:rsidRPr="001C7305" w:rsidRDefault="001C7305" w:rsidP="001C7305">
            <w:pPr>
              <w:pStyle w:val="Listeavsnitt"/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14:paraId="0CE25114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formål og bakgrunn – hvorfor du skal gjøre det og hvem målgruppen er</w:t>
            </w:r>
          </w:p>
          <w:p w14:paraId="614D2DC0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innhold – hva du konkret skal gjøre</w:t>
            </w:r>
          </w:p>
          <w:p w14:paraId="68E11582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gjennomføring – hvordan skal du gjøre det og hva som trengs for å få det til </w:t>
            </w:r>
          </w:p>
          <w:p w14:paraId="1E03189C" w14:textId="77777777" w:rsidR="001C7305" w:rsidRPr="001C7305" w:rsidRDefault="001C7305" w:rsidP="001C7305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C73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fremdriftsplan – med forventet oppstart- og avslutningstidspunkt </w:t>
            </w:r>
          </w:p>
          <w:p w14:paraId="77D3E03A" w14:textId="77777777" w:rsidR="001C7305" w:rsidRPr="004F1405" w:rsidRDefault="001C7305" w:rsidP="004F1405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C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beskriv kort </w:t>
            </w:r>
            <w:r w:rsidRPr="001C730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hvordan tiltaket/prosjektet ditt er relevant for søknadskriterier </w:t>
            </w:r>
          </w:p>
          <w:p w14:paraId="164DFCD2" w14:textId="77777777" w:rsidR="001C7305" w:rsidRPr="001C7305" w:rsidRDefault="001C7305" w:rsidP="001C7305">
            <w:p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14:paraId="48E8BF8F" w14:textId="77777777" w:rsidR="001C7305" w:rsidRDefault="001C73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99E6D" w14:textId="77777777" w:rsidR="004F1405" w:rsidRDefault="004F1405" w:rsidP="00864F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D68785" w14:textId="77777777" w:rsidR="001C7305" w:rsidRDefault="001C7305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19B017" w14:textId="77777777" w:rsidR="00BF757B" w:rsidRDefault="00BF757B" w:rsidP="00864F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8533BA" w14:textId="77777777" w:rsidR="00B7591A" w:rsidRDefault="007F18B8" w:rsidP="008603B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 w:type="page"/>
      </w:r>
      <w:r w:rsidR="00B7591A" w:rsidRPr="00B759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Budsjettoppsett</w:t>
      </w:r>
      <w:r w:rsidR="00B759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9238"/>
      </w:tblGrid>
      <w:tr w:rsidR="001C7305" w14:paraId="33863733" w14:textId="77777777" w:rsidTr="007F18B8">
        <w:tc>
          <w:tcPr>
            <w:tcW w:w="9388" w:type="dxa"/>
          </w:tcPr>
          <w:p w14:paraId="091E4A74" w14:textId="77777777" w:rsidR="001C7305" w:rsidRPr="004F1405" w:rsidRDefault="001C7305" w:rsidP="004F1405">
            <w:pPr>
              <w:pStyle w:val="Listeavsnit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6A1AFC7C" w14:textId="77777777" w:rsidR="004F14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beløpene du fører opp behøver ikke være nøyaktige ned til hvert øre, men du bør ha gjort en undersøkelse av ca. hva ting koster, ikke bare gjette</w:t>
            </w:r>
          </w:p>
          <w:p w14:paraId="285511AA" w14:textId="77777777" w:rsidR="001C73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vis gjerne i kommenter til postene hvordan du har kommet fram til tallene</w:t>
            </w:r>
          </w:p>
          <w:p w14:paraId="629380D2" w14:textId="77777777" w:rsidR="001C7305" w:rsidRP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vær realistisk. De som leser søknadene har god trening og vil fort se om et budsjett er lite gjennomarbeidet, oppblåst eller underdimensjonert</w:t>
            </w:r>
          </w:p>
          <w:p w14:paraId="4FC1DEDE" w14:textId="25CB0644" w:rsidR="004F1405" w:rsidRDefault="001C7305" w:rsidP="004F140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dersom det i beskrivelsen av en støtteordning står tydelig hvilke deler av et prosjekt man kan gi støtte til (f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eks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kunstnerhonorarer) bør kostnadene til dette være spesifisert i budsjettet</w:t>
            </w:r>
          </w:p>
          <w:p w14:paraId="5B8FB7AC" w14:textId="29F3DD57" w:rsidR="004F1405" w:rsidRPr="005717A5" w:rsidRDefault="001C7305" w:rsidP="005717A5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line="315" w:lineRule="atLeast"/>
              <w:ind w:right="24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pass på at det er samsvar mellom prosjektbeskrivelsen og budsjette</w:t>
            </w:r>
            <w:r w:rsidR="009060E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</w:t>
            </w:r>
          </w:p>
        </w:tc>
      </w:tr>
    </w:tbl>
    <w:p w14:paraId="3F0060B7" w14:textId="77777777" w:rsidR="00B7591A" w:rsidRDefault="00B7591A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14:paraId="0C8B275F" w14:textId="77777777" w:rsidR="007F18B8" w:rsidRDefault="00D32914" w:rsidP="00B7591A">
      <w:pPr>
        <w:shd w:val="clear" w:color="auto" w:fill="FFFFFF"/>
        <w:spacing w:after="0" w:line="315" w:lineRule="atLeast"/>
        <w:ind w:left="-105" w:right="24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Finansieringsplan:</w:t>
      </w:r>
    </w:p>
    <w:p w14:paraId="517227A6" w14:textId="77777777" w:rsidR="00D32914" w:rsidRDefault="00D32914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tbl>
      <w:tblPr>
        <w:tblW w:w="8220" w:type="dxa"/>
        <w:tblBorders>
          <w:top w:val="single" w:sz="6" w:space="0" w:color="D8D6D7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1683"/>
      </w:tblGrid>
      <w:tr w:rsidR="003F1276" w:rsidRPr="003F1276" w14:paraId="5A655CCF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7F7B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Støtte fra kommunen, innvilget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976E0A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38091522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A64F9B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Andre fond (nevn navn), omsøkt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8E86A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0C2770A7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7C7F1C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Billettinntekter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253321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0F4E9456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96D4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Salgsinntekter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8299AE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3F1276" w:rsidRPr="003F1276" w14:paraId="69C35F54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9D5ED7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Sponsorstøtte 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4C2F67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30B07134" w14:textId="77777777" w:rsidTr="003F12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2CFC5A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Egeninnsats 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8D6D7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D9AC36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77797118" w14:textId="77777777" w:rsidTr="007F18B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F3ACB5" w14:textId="77777777" w:rsidR="003F1276" w:rsidRPr="004F1405" w:rsidRDefault="003F1276" w:rsidP="0071010B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Søknadssum </w:t>
            </w:r>
            <w:r w:rsidR="0071010B" w:rsidRPr="004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 LOs Kulturfond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358D45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sz w:val="24"/>
                <w:szCs w:val="24"/>
              </w:rPr>
              <w:t>kr 00</w:t>
            </w:r>
          </w:p>
        </w:tc>
      </w:tr>
      <w:tr w:rsidR="004F1405" w:rsidRPr="004F1405" w14:paraId="6D256056" w14:textId="77777777" w:rsidTr="007F18B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F4AE8B" w14:textId="77777777" w:rsidR="003F1276" w:rsidRPr="004F1405" w:rsidRDefault="003F1276" w:rsidP="003F12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 inntekter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D8B1AF" w14:textId="77777777" w:rsidR="003F1276" w:rsidRPr="004F1405" w:rsidRDefault="003F1276" w:rsidP="003F127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 00</w:t>
            </w:r>
          </w:p>
        </w:tc>
      </w:tr>
    </w:tbl>
    <w:p w14:paraId="4DEDB44F" w14:textId="77777777" w:rsidR="00B7591A" w:rsidRPr="004F1405" w:rsidRDefault="00B7591A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32B1849" w14:textId="77777777" w:rsidR="0071010B" w:rsidRPr="004F1405" w:rsidRDefault="0071010B" w:rsidP="0071010B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74F7D57" w14:textId="77777777" w:rsidR="0071010B" w:rsidRPr="004F1405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</w:pPr>
      <w:r w:rsidRPr="004F1405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  <w:t>Signeres:</w:t>
      </w:r>
    </w:p>
    <w:p w14:paraId="5F883DC2" w14:textId="77777777" w:rsidR="0071010B" w:rsidRPr="0071010B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  <w:r w:rsidRPr="0071010B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Dato og sted</w:t>
      </w:r>
      <w:r w:rsidR="004F1405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: _____________________________________</w:t>
      </w:r>
    </w:p>
    <w:p w14:paraId="08B61C70" w14:textId="77777777" w:rsidR="0071010B" w:rsidRDefault="0071010B" w:rsidP="007F18B8">
      <w:pPr>
        <w:shd w:val="clear" w:color="auto" w:fill="FFFFFF"/>
        <w:spacing w:after="0" w:line="480" w:lineRule="auto"/>
        <w:ind w:left="-105"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  <w:r w:rsidRPr="0071010B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Underskrift</w:t>
      </w:r>
      <w:r w:rsidR="004F1405"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  <w:t>: ______________________________________</w:t>
      </w:r>
    </w:p>
    <w:p w14:paraId="4D6DA9D0" w14:textId="77777777" w:rsidR="0071010B" w:rsidRPr="0071010B" w:rsidRDefault="0071010B" w:rsidP="0071010B">
      <w:pPr>
        <w:shd w:val="clear" w:color="auto" w:fill="FFFFFF"/>
        <w:spacing w:after="0" w:line="315" w:lineRule="atLeast"/>
        <w:ind w:right="240"/>
        <w:rPr>
          <w:rFonts w:ascii="Times New Roman" w:eastAsia="Times New Roman" w:hAnsi="Times New Roman" w:cs="Times New Roman"/>
          <w:color w:val="333333"/>
          <w:sz w:val="23"/>
          <w:szCs w:val="23"/>
          <w:lang w:val="da-DK"/>
        </w:rPr>
      </w:pPr>
    </w:p>
    <w:p w14:paraId="03186217" w14:textId="77777777" w:rsidR="0071010B" w:rsidRDefault="0071010B" w:rsidP="00B7591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da-DK"/>
        </w:rPr>
      </w:pPr>
    </w:p>
    <w:p w14:paraId="5977B172" w14:textId="76B129C0" w:rsidR="008603BA" w:rsidRPr="006D0599" w:rsidRDefault="0071010B" w:rsidP="008603BA">
      <w:pPr>
        <w:shd w:val="clear" w:color="auto" w:fill="FFFFFF"/>
        <w:spacing w:after="0" w:line="315" w:lineRule="atLeast"/>
        <w:ind w:left="-105" w:right="24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</w:pPr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Søknaden sendes til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:</w:t>
      </w:r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 </w:t>
      </w:r>
      <w:hyperlink r:id="rId8" w:history="1">
        <w:r w:rsidR="00BE3106" w:rsidRPr="006D0599">
          <w:rPr>
            <w:rStyle w:val="Hyperkobling"/>
            <w:rFonts w:ascii="Times New Roman" w:eastAsia="Times New Roman" w:hAnsi="Times New Roman" w:cs="Times New Roman"/>
            <w:b/>
            <w:sz w:val="23"/>
            <w:szCs w:val="23"/>
            <w:lang w:val="nn-NO"/>
          </w:rPr>
          <w:t>lo@lo.no</w:t>
        </w:r>
      </w:hyperlink>
      <w:r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 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 xml:space="preserve">/ LOs kulturfond, </w:t>
      </w:r>
      <w:r w:rsidR="00642190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Torggata 12</w:t>
      </w:r>
      <w:r w:rsidR="008603BA" w:rsidRPr="006D0599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nn-NO"/>
        </w:rPr>
        <w:t>, 0181 Oslo</w:t>
      </w:r>
    </w:p>
    <w:sectPr w:rsidR="008603BA" w:rsidRPr="006D0599" w:rsidSect="00E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A8"/>
    <w:multiLevelType w:val="hybridMultilevel"/>
    <w:tmpl w:val="18A4C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411"/>
    <w:multiLevelType w:val="hybridMultilevel"/>
    <w:tmpl w:val="646871D4"/>
    <w:lvl w:ilvl="0" w:tplc="D260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2B6"/>
    <w:multiLevelType w:val="multilevel"/>
    <w:tmpl w:val="D10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751DF"/>
    <w:multiLevelType w:val="multilevel"/>
    <w:tmpl w:val="5E6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162BF7"/>
    <w:multiLevelType w:val="multilevel"/>
    <w:tmpl w:val="CDEE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D8"/>
    <w:rsid w:val="00067583"/>
    <w:rsid w:val="000B6EF6"/>
    <w:rsid w:val="001B13BB"/>
    <w:rsid w:val="001C7305"/>
    <w:rsid w:val="001E175B"/>
    <w:rsid w:val="00234FC0"/>
    <w:rsid w:val="0023514E"/>
    <w:rsid w:val="002D566C"/>
    <w:rsid w:val="00375D4C"/>
    <w:rsid w:val="00385A33"/>
    <w:rsid w:val="003E5306"/>
    <w:rsid w:val="003F1276"/>
    <w:rsid w:val="004F1405"/>
    <w:rsid w:val="00511F77"/>
    <w:rsid w:val="0051513B"/>
    <w:rsid w:val="005717A5"/>
    <w:rsid w:val="00587ABE"/>
    <w:rsid w:val="005D5EB5"/>
    <w:rsid w:val="00642190"/>
    <w:rsid w:val="00652EED"/>
    <w:rsid w:val="0066689A"/>
    <w:rsid w:val="006C58A8"/>
    <w:rsid w:val="006D0599"/>
    <w:rsid w:val="0071010B"/>
    <w:rsid w:val="00791D3F"/>
    <w:rsid w:val="007B4E2F"/>
    <w:rsid w:val="007F18B8"/>
    <w:rsid w:val="008603BA"/>
    <w:rsid w:val="00864FB9"/>
    <w:rsid w:val="008C6635"/>
    <w:rsid w:val="008E6FE3"/>
    <w:rsid w:val="009060E6"/>
    <w:rsid w:val="00955AE2"/>
    <w:rsid w:val="00970A1E"/>
    <w:rsid w:val="00980FA0"/>
    <w:rsid w:val="00AF482F"/>
    <w:rsid w:val="00B7591A"/>
    <w:rsid w:val="00BE3106"/>
    <w:rsid w:val="00BF757B"/>
    <w:rsid w:val="00C547D8"/>
    <w:rsid w:val="00D32914"/>
    <w:rsid w:val="00D60FD8"/>
    <w:rsid w:val="00DE1195"/>
    <w:rsid w:val="00E214DB"/>
    <w:rsid w:val="00F85DC0"/>
    <w:rsid w:val="00F86B72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155"/>
  <w15:docId w15:val="{3B66575C-1B01-4A8C-8033-24A6889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47D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B7591A"/>
  </w:style>
  <w:style w:type="character" w:styleId="Hyperkobling">
    <w:name w:val="Hyperlink"/>
    <w:basedOn w:val="Standardskriftforavsnitt"/>
    <w:uiPriority w:val="99"/>
    <w:unhideWhenUsed/>
    <w:rsid w:val="00710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@lo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A55ACFFF5E428A82A9202ABC6CFD" ma:contentTypeVersion="11" ma:contentTypeDescription="Opprett et nytt dokument." ma:contentTypeScope="" ma:versionID="087399e51a0ca09eeb4db614531b9458">
  <xsd:schema xmlns:xsd="http://www.w3.org/2001/XMLSchema" xmlns:xs="http://www.w3.org/2001/XMLSchema" xmlns:p="http://schemas.microsoft.com/office/2006/metadata/properties" xmlns:ns3="d809e072-2c16-4b62-82b7-979b4c83381f" xmlns:ns4="00a09dfd-cc8c-4d04-84bf-b4d588e90102" targetNamespace="http://schemas.microsoft.com/office/2006/metadata/properties" ma:root="true" ma:fieldsID="d547ea9c6a6e28a4520e761645aac441" ns3:_="" ns4:_="">
    <xsd:import namespace="d809e072-2c16-4b62-82b7-979b4c83381f"/>
    <xsd:import namespace="00a09dfd-cc8c-4d04-84bf-b4d588e901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e072-2c16-4b62-82b7-979b4c833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9dfd-cc8c-4d04-84bf-b4d588e90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AB94A-1B16-44FE-9F77-AEF0A31C6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CE107-6F8C-4DA7-8708-B90676DB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9e072-2c16-4b62-82b7-979b4c83381f"/>
    <ds:schemaRef ds:uri="00a09dfd-cc8c-4d04-84bf-b4d588e90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11A5F-127B-4543-8D86-B44A9F8E7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Lee Maana</dc:creator>
  <cp:lastModifiedBy>Halsos, Martin Skaug</cp:lastModifiedBy>
  <cp:revision>2</cp:revision>
  <cp:lastPrinted>2015-02-18T11:30:00Z</cp:lastPrinted>
  <dcterms:created xsi:type="dcterms:W3CDTF">2022-06-03T12:20:00Z</dcterms:created>
  <dcterms:modified xsi:type="dcterms:W3CDTF">2022-06-03T12:20:00Z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0x0101003E56A55ACFFF5E428A82A9202ABC6CFD</vt:lpwstr>
  </property>
</Properties>
</file>