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35046" w14:textId="5E714031" w:rsidR="006E395D" w:rsidRDefault="17245E9B" w:rsidP="596A650B">
      <w:pPr>
        <w:rPr>
          <w:rFonts w:ascii="Calibri" w:eastAsia="Calibri" w:hAnsi="Calibri" w:cs="Calibri"/>
          <w:color w:val="000000" w:themeColor="text1"/>
          <w:sz w:val="36"/>
          <w:szCs w:val="36"/>
        </w:rPr>
      </w:pPr>
      <w:r w:rsidRPr="596A650B">
        <w:rPr>
          <w:rFonts w:ascii="Calibri" w:eastAsia="Calibri" w:hAnsi="Calibri" w:cs="Calibri"/>
          <w:b/>
          <w:bCs/>
          <w:color w:val="000000" w:themeColor="text1"/>
          <w:sz w:val="36"/>
          <w:szCs w:val="36"/>
        </w:rPr>
        <w:t>Innkalling til styremøte i Fagforbundet Trondheim</w:t>
      </w:r>
    </w:p>
    <w:p w14:paraId="2F13360A" w14:textId="6EF47822"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 </w:t>
      </w:r>
    </w:p>
    <w:p w14:paraId="4A88DF12" w14:textId="5528B9C3"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Tid:</w:t>
      </w:r>
      <w:r w:rsidRPr="596A650B">
        <w:rPr>
          <w:rFonts w:ascii="Calibri" w:eastAsia="Calibri" w:hAnsi="Calibri" w:cs="Calibri"/>
          <w:color w:val="000000" w:themeColor="text1"/>
        </w:rPr>
        <w:t xml:space="preserve"> 03.11.24, klokken 16.00 – 19.00</w:t>
      </w:r>
    </w:p>
    <w:p w14:paraId="6B8FBDDF" w14:textId="7C85C38C"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Sted:</w:t>
      </w:r>
      <w:r w:rsidRPr="596A650B">
        <w:rPr>
          <w:rFonts w:ascii="Calibri" w:eastAsia="Calibri" w:hAnsi="Calibri" w:cs="Calibri"/>
          <w:color w:val="000000" w:themeColor="text1"/>
        </w:rPr>
        <w:t xml:space="preserve"> Fagforbundet Trøndelag sine lokaler</w:t>
      </w:r>
    </w:p>
    <w:p w14:paraId="1D32BA91" w14:textId="004D5E59"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Deltagere:</w:t>
      </w:r>
      <w:r w:rsidRPr="596A650B">
        <w:rPr>
          <w:rFonts w:ascii="Calibri" w:eastAsia="Calibri" w:hAnsi="Calibri" w:cs="Calibri"/>
          <w:color w:val="000000" w:themeColor="text1"/>
        </w:rPr>
        <w:t xml:space="preserve"> Finn Børge Dalen, Terje Hovde, Kari Brøttemsmo, Julie Berg Wisløff, Frøydis Gaare, Mats Monsen, Silje Sandum, Elin Aanonli Skimmeli, Hege Rovik, Andreas Nervik Lea, Grethe Ramsland, Odd Arild Tevik, Siv Ingunn Moum, Eirik Brovold, Anniken Lien van Marion, Wenche Sagøy, Josefine Koller</w:t>
      </w:r>
    </w:p>
    <w:p w14:paraId="04632F33" w14:textId="6224ED98" w:rsidR="006E395D" w:rsidRDefault="006E395D" w:rsidP="596A650B">
      <w:pPr>
        <w:rPr>
          <w:rFonts w:ascii="Aptos" w:eastAsia="Aptos" w:hAnsi="Aptos" w:cs="Aptos"/>
          <w:color w:val="000000" w:themeColor="text1"/>
        </w:rPr>
      </w:pPr>
    </w:p>
    <w:p w14:paraId="776E8B38" w14:textId="72856BD6"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u w:val="single"/>
        </w:rPr>
        <w:t>Saksliste:</w:t>
      </w:r>
    </w:p>
    <w:p w14:paraId="63BECA43" w14:textId="2DAB25EE"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88/24</w:t>
      </w:r>
      <w:r w:rsidR="007832FD">
        <w:tab/>
      </w:r>
      <w:r w:rsidRPr="596A650B">
        <w:rPr>
          <w:rFonts w:ascii="Calibri" w:eastAsia="Calibri" w:hAnsi="Calibri" w:cs="Calibri"/>
          <w:b/>
          <w:bCs/>
          <w:color w:val="000000" w:themeColor="text1"/>
        </w:rPr>
        <w:t>Godkjenning av innkalling og saksliste</w:t>
      </w:r>
    </w:p>
    <w:p w14:paraId="1F463F2B" w14:textId="7A26823E"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89/24</w:t>
      </w:r>
      <w:r w:rsidR="007832FD">
        <w:tab/>
      </w:r>
      <w:r w:rsidRPr="596A650B">
        <w:rPr>
          <w:rFonts w:ascii="Calibri" w:eastAsia="Calibri" w:hAnsi="Calibri" w:cs="Calibri"/>
          <w:b/>
          <w:bCs/>
          <w:color w:val="000000" w:themeColor="text1"/>
        </w:rPr>
        <w:t>Handlingsplan 2025</w:t>
      </w:r>
    </w:p>
    <w:p w14:paraId="27DFA956" w14:textId="7DB8CEA7"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90/24</w:t>
      </w:r>
      <w:r w:rsidR="007832FD">
        <w:tab/>
      </w:r>
      <w:r w:rsidRPr="596A650B">
        <w:rPr>
          <w:rFonts w:ascii="Calibri" w:eastAsia="Calibri" w:hAnsi="Calibri" w:cs="Calibri"/>
          <w:b/>
          <w:bCs/>
          <w:color w:val="000000" w:themeColor="text1"/>
        </w:rPr>
        <w:t xml:space="preserve">Regnskap 2024 </w:t>
      </w:r>
    </w:p>
    <w:p w14:paraId="366D1916" w14:textId="6D5E418E" w:rsidR="006E395D" w:rsidRDefault="17245E9B" w:rsidP="596A650B">
      <w:pPr>
        <w:spacing w:before="240" w:after="240"/>
        <w:rPr>
          <w:rFonts w:ascii="Calibri" w:eastAsia="Calibri" w:hAnsi="Calibri" w:cs="Calibri"/>
          <w:color w:val="000000" w:themeColor="text1"/>
        </w:rPr>
      </w:pPr>
      <w:r w:rsidRPr="596A650B">
        <w:rPr>
          <w:rFonts w:ascii="Calibri" w:eastAsia="Calibri" w:hAnsi="Calibri" w:cs="Calibri"/>
          <w:b/>
          <w:bCs/>
          <w:color w:val="000000" w:themeColor="text1"/>
        </w:rPr>
        <w:t>Sak 91/24        Budsjett 2025</w:t>
      </w:r>
    </w:p>
    <w:p w14:paraId="59812E97" w14:textId="289F15A8" w:rsidR="006E395D" w:rsidRDefault="17245E9B" w:rsidP="596A650B">
      <w:pPr>
        <w:spacing w:before="240" w:after="240"/>
        <w:rPr>
          <w:rFonts w:ascii="Calibri" w:eastAsia="Calibri" w:hAnsi="Calibri" w:cs="Calibri"/>
          <w:color w:val="000000" w:themeColor="text1"/>
        </w:rPr>
      </w:pPr>
      <w:r w:rsidRPr="596A650B">
        <w:rPr>
          <w:rFonts w:ascii="Calibri" w:eastAsia="Calibri" w:hAnsi="Calibri" w:cs="Calibri"/>
          <w:b/>
          <w:bCs/>
          <w:color w:val="000000" w:themeColor="text1"/>
        </w:rPr>
        <w:t>Sak 92/24        Dyrepleiere og klinikkassistenter</w:t>
      </w:r>
    </w:p>
    <w:p w14:paraId="175C3E2D" w14:textId="288BD6B6" w:rsidR="006E395D" w:rsidRDefault="17245E9B" w:rsidP="596A650B">
      <w:pPr>
        <w:spacing w:before="240"/>
        <w:rPr>
          <w:rFonts w:ascii="Calibri" w:eastAsia="Calibri" w:hAnsi="Calibri" w:cs="Calibri"/>
          <w:color w:val="000000" w:themeColor="text1"/>
        </w:rPr>
      </w:pPr>
      <w:r w:rsidRPr="596A650B">
        <w:rPr>
          <w:rFonts w:ascii="Calibri" w:eastAsia="Calibri" w:hAnsi="Calibri" w:cs="Calibri"/>
          <w:b/>
          <w:bCs/>
          <w:color w:val="000000" w:themeColor="text1"/>
        </w:rPr>
        <w:t>Sak 93/24        Invitasjon 8.Mars komiteen</w:t>
      </w:r>
    </w:p>
    <w:p w14:paraId="4AC77DAD" w14:textId="32CB9A47"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94/24        Orienteringssaker</w:t>
      </w:r>
    </w:p>
    <w:p w14:paraId="5E275FA6" w14:textId="4F3AC340"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95/24        Orientering fra råd og utvalg</w:t>
      </w:r>
    </w:p>
    <w:p w14:paraId="0DF41006" w14:textId="0245C262"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96/24</w:t>
      </w:r>
      <w:r w:rsidR="007832FD">
        <w:tab/>
      </w:r>
      <w:r w:rsidRPr="596A650B">
        <w:rPr>
          <w:rFonts w:ascii="Calibri" w:eastAsia="Calibri" w:hAnsi="Calibri" w:cs="Calibri"/>
          <w:b/>
          <w:bCs/>
          <w:color w:val="000000" w:themeColor="text1"/>
        </w:rPr>
        <w:t>Innspill til handlings- og økonomiplan Trondheim kommune</w:t>
      </w:r>
    </w:p>
    <w:p w14:paraId="35F79BB9" w14:textId="7342D199"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97/24</w:t>
      </w:r>
      <w:r w:rsidR="007832FD">
        <w:tab/>
      </w:r>
      <w:r w:rsidRPr="596A650B">
        <w:rPr>
          <w:rFonts w:ascii="Calibri" w:eastAsia="Calibri" w:hAnsi="Calibri" w:cs="Calibri"/>
          <w:b/>
          <w:bCs/>
          <w:color w:val="000000" w:themeColor="text1"/>
        </w:rPr>
        <w:t>Årsmøtesaker</w:t>
      </w:r>
    </w:p>
    <w:p w14:paraId="176E0A42" w14:textId="74E0494B"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98/24</w:t>
      </w:r>
      <w:r w:rsidR="007832FD">
        <w:tab/>
      </w:r>
      <w:r w:rsidRPr="596A650B">
        <w:rPr>
          <w:rFonts w:ascii="Calibri" w:eastAsia="Calibri" w:hAnsi="Calibri" w:cs="Calibri"/>
          <w:b/>
          <w:bCs/>
          <w:color w:val="000000" w:themeColor="text1"/>
        </w:rPr>
        <w:t>Eventuelt</w:t>
      </w:r>
    </w:p>
    <w:p w14:paraId="2A4AD56D" w14:textId="2B6193FA"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99/24</w:t>
      </w:r>
      <w:r w:rsidR="007832FD">
        <w:tab/>
      </w:r>
      <w:r w:rsidRPr="596A650B">
        <w:rPr>
          <w:rFonts w:ascii="Calibri" w:eastAsia="Calibri" w:hAnsi="Calibri" w:cs="Calibri"/>
          <w:b/>
          <w:bCs/>
          <w:color w:val="000000" w:themeColor="text1"/>
        </w:rPr>
        <w:t>Godkjenning av protokoll</w:t>
      </w:r>
    </w:p>
    <w:p w14:paraId="7AD948F9" w14:textId="10CBD0EE" w:rsidR="006E395D" w:rsidRDefault="006E395D" w:rsidP="596A650B">
      <w:pPr>
        <w:rPr>
          <w:rFonts w:ascii="Aptos" w:eastAsia="Aptos" w:hAnsi="Aptos" w:cs="Aptos"/>
          <w:color w:val="000000" w:themeColor="text1"/>
        </w:rPr>
      </w:pPr>
    </w:p>
    <w:p w14:paraId="68BE8681" w14:textId="0B317AC4" w:rsidR="006E395D" w:rsidRDefault="006E395D" w:rsidP="596A650B">
      <w:pPr>
        <w:rPr>
          <w:rFonts w:ascii="Aptos" w:eastAsia="Aptos" w:hAnsi="Aptos" w:cs="Aptos"/>
          <w:color w:val="000000" w:themeColor="text1"/>
        </w:rPr>
      </w:pPr>
    </w:p>
    <w:p w14:paraId="2ED85C76" w14:textId="53FE9B64" w:rsidR="006E395D" w:rsidRDefault="006E395D" w:rsidP="596A650B">
      <w:pPr>
        <w:rPr>
          <w:rFonts w:ascii="Aptos" w:eastAsia="Aptos" w:hAnsi="Aptos" w:cs="Aptos"/>
          <w:color w:val="000000" w:themeColor="text1"/>
        </w:rPr>
      </w:pPr>
    </w:p>
    <w:p w14:paraId="39A5C9E0" w14:textId="37845E5D" w:rsidR="006E395D" w:rsidRDefault="006E395D" w:rsidP="596A650B">
      <w:pPr>
        <w:rPr>
          <w:rFonts w:ascii="Aptos" w:eastAsia="Aptos" w:hAnsi="Aptos" w:cs="Aptos"/>
          <w:color w:val="000000" w:themeColor="text1"/>
        </w:rPr>
      </w:pPr>
    </w:p>
    <w:p w14:paraId="2CAE26A7" w14:textId="6EFB6301" w:rsidR="006E395D" w:rsidRDefault="006E395D" w:rsidP="596A650B">
      <w:pPr>
        <w:rPr>
          <w:rFonts w:ascii="Aptos" w:eastAsia="Aptos" w:hAnsi="Aptos" w:cs="Aptos"/>
          <w:color w:val="000000" w:themeColor="text1"/>
        </w:rPr>
      </w:pPr>
    </w:p>
    <w:p w14:paraId="6BC30B91" w14:textId="4BA4DCCA" w:rsidR="006E395D" w:rsidRDefault="006E395D" w:rsidP="596A650B">
      <w:pPr>
        <w:rPr>
          <w:rFonts w:ascii="Aptos" w:eastAsia="Aptos" w:hAnsi="Aptos" w:cs="Aptos"/>
          <w:color w:val="000000" w:themeColor="text1"/>
        </w:rPr>
      </w:pPr>
    </w:p>
    <w:p w14:paraId="39884659" w14:textId="6A3F1C2B" w:rsidR="006E395D" w:rsidRDefault="006E395D" w:rsidP="596A650B">
      <w:pPr>
        <w:rPr>
          <w:rFonts w:ascii="Aptos" w:eastAsia="Aptos" w:hAnsi="Aptos" w:cs="Aptos"/>
          <w:color w:val="000000" w:themeColor="text1"/>
        </w:rPr>
      </w:pPr>
    </w:p>
    <w:p w14:paraId="7042344B" w14:textId="3B2D61E4"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Sak 88/24             Godkjenning av innkalling og saksliste</w:t>
      </w:r>
    </w:p>
    <w:p w14:paraId="56D3C2D9" w14:textId="534FD335"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Innkalling med saksliste og vedlegg utsendt pr. Epost 28.11.24.</w:t>
      </w:r>
    </w:p>
    <w:p w14:paraId="60581528" w14:textId="314119CE"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Vedtak:</w:t>
      </w:r>
      <w:r w:rsidR="00EC2ECB">
        <w:rPr>
          <w:rFonts w:ascii="Aptos" w:eastAsia="Aptos" w:hAnsi="Aptos" w:cs="Aptos"/>
          <w:b/>
          <w:bCs/>
          <w:color w:val="000000" w:themeColor="text1"/>
        </w:rPr>
        <w:t xml:space="preserve"> Godkjent</w:t>
      </w:r>
    </w:p>
    <w:p w14:paraId="1E445FA8" w14:textId="5ADF99F6" w:rsidR="006E395D" w:rsidRDefault="006E395D" w:rsidP="596A650B">
      <w:pPr>
        <w:rPr>
          <w:rFonts w:ascii="Calibri" w:eastAsia="Calibri" w:hAnsi="Calibri" w:cs="Calibri"/>
          <w:color w:val="000000" w:themeColor="text1"/>
        </w:rPr>
      </w:pPr>
    </w:p>
    <w:p w14:paraId="0CED231C" w14:textId="28C12048"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89/24</w:t>
      </w:r>
      <w:r w:rsidR="007832FD">
        <w:tab/>
      </w:r>
      <w:r w:rsidRPr="596A650B">
        <w:rPr>
          <w:rFonts w:ascii="Calibri" w:eastAsia="Calibri" w:hAnsi="Calibri" w:cs="Calibri"/>
          <w:b/>
          <w:bCs/>
          <w:color w:val="000000" w:themeColor="text1"/>
        </w:rPr>
        <w:t>Handlingsplan 2025</w:t>
      </w:r>
    </w:p>
    <w:p w14:paraId="16E6A229" w14:textId="3523E437"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Styret skal legge fram handlingsplan 2025 på årsmøtet. Den ble vedtatt som en 2 års plan på årsmøte 2024, og skal legges fram slik at medlemmer og tillitsvalgte kan komme med innspill på den videre planen. </w:t>
      </w:r>
    </w:p>
    <w:p w14:paraId="00690A8A" w14:textId="7371E9E7"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Styret bes derfor om å komme med innspill under møtet. AU tar med seg innspillene og legger fram forslag til handlingsplan på neste styremøte 7.Januar. </w:t>
      </w:r>
    </w:p>
    <w:p w14:paraId="2A02BED1" w14:textId="2C372D69" w:rsidR="006E395D" w:rsidRDefault="17245E9B" w:rsidP="24055EE6">
      <w:pPr>
        <w:rPr>
          <w:rFonts w:ascii="Calibri" w:eastAsia="Calibri" w:hAnsi="Calibri" w:cs="Calibri"/>
          <w:color w:val="000000" w:themeColor="text1"/>
        </w:rPr>
      </w:pPr>
      <w:r w:rsidRPr="18EBEE52">
        <w:rPr>
          <w:rFonts w:ascii="Calibri" w:eastAsia="Calibri" w:hAnsi="Calibri" w:cs="Calibri"/>
          <w:b/>
          <w:bCs/>
          <w:color w:val="000000" w:themeColor="text1"/>
        </w:rPr>
        <w:t xml:space="preserve">Vedtak: </w:t>
      </w:r>
      <w:r w:rsidR="5BBDF9CC" w:rsidRPr="18EBEE52">
        <w:rPr>
          <w:rFonts w:ascii="Calibri" w:eastAsia="Calibri" w:hAnsi="Calibri" w:cs="Calibri"/>
          <w:b/>
          <w:bCs/>
          <w:color w:val="000000" w:themeColor="text1"/>
        </w:rPr>
        <w:t xml:space="preserve">AU jobber videre med handlingsplan </w:t>
      </w:r>
      <w:r w:rsidR="5BBDF9CC" w:rsidRPr="1C551097">
        <w:rPr>
          <w:rFonts w:ascii="Calibri" w:eastAsia="Calibri" w:hAnsi="Calibri" w:cs="Calibri"/>
          <w:b/>
          <w:bCs/>
          <w:color w:val="000000" w:themeColor="text1"/>
        </w:rPr>
        <w:t>for 2024</w:t>
      </w:r>
      <w:r w:rsidR="5BBDF9CC" w:rsidRPr="18EBEE52">
        <w:rPr>
          <w:rFonts w:ascii="Calibri" w:eastAsia="Calibri" w:hAnsi="Calibri" w:cs="Calibri"/>
          <w:b/>
          <w:bCs/>
          <w:color w:val="000000" w:themeColor="text1"/>
        </w:rPr>
        <w:t>/</w:t>
      </w:r>
      <w:r w:rsidR="5BBDF9CC" w:rsidRPr="12418EE9">
        <w:rPr>
          <w:rFonts w:ascii="Calibri" w:eastAsia="Calibri" w:hAnsi="Calibri" w:cs="Calibri"/>
          <w:b/>
          <w:bCs/>
          <w:color w:val="000000" w:themeColor="text1"/>
        </w:rPr>
        <w:t xml:space="preserve">2025, </w:t>
      </w:r>
      <w:r w:rsidR="5BBDF9CC" w:rsidRPr="071B016E">
        <w:rPr>
          <w:rFonts w:ascii="Calibri" w:eastAsia="Calibri" w:hAnsi="Calibri" w:cs="Calibri"/>
          <w:b/>
          <w:bCs/>
          <w:color w:val="000000" w:themeColor="text1"/>
        </w:rPr>
        <w:t xml:space="preserve">forslag </w:t>
      </w:r>
      <w:r w:rsidR="5BBDF9CC" w:rsidRPr="54320724">
        <w:rPr>
          <w:rFonts w:ascii="Calibri" w:eastAsia="Calibri" w:hAnsi="Calibri" w:cs="Calibri"/>
          <w:b/>
          <w:bCs/>
          <w:color w:val="000000" w:themeColor="text1"/>
        </w:rPr>
        <w:t xml:space="preserve">til </w:t>
      </w:r>
      <w:r w:rsidR="5BBDF9CC" w:rsidRPr="3C018A09">
        <w:rPr>
          <w:rFonts w:ascii="Calibri" w:eastAsia="Calibri" w:hAnsi="Calibri" w:cs="Calibri"/>
          <w:b/>
          <w:bCs/>
          <w:color w:val="000000" w:themeColor="text1"/>
        </w:rPr>
        <w:t>handlingsplan</w:t>
      </w:r>
      <w:r w:rsidR="5F370CD2" w:rsidRPr="3C018A09">
        <w:rPr>
          <w:rFonts w:ascii="Calibri" w:eastAsia="Calibri" w:hAnsi="Calibri" w:cs="Calibri"/>
          <w:b/>
          <w:bCs/>
          <w:color w:val="000000" w:themeColor="text1"/>
        </w:rPr>
        <w:t xml:space="preserve"> </w:t>
      </w:r>
      <w:r w:rsidR="5BBDF9CC" w:rsidRPr="3C018A09">
        <w:rPr>
          <w:rFonts w:ascii="Calibri" w:eastAsia="Calibri" w:hAnsi="Calibri" w:cs="Calibri"/>
          <w:b/>
          <w:bCs/>
          <w:color w:val="000000" w:themeColor="text1"/>
        </w:rPr>
        <w:t>legges</w:t>
      </w:r>
      <w:r w:rsidR="5BBDF9CC" w:rsidRPr="12418EE9">
        <w:rPr>
          <w:rFonts w:ascii="Calibri" w:eastAsia="Calibri" w:hAnsi="Calibri" w:cs="Calibri"/>
          <w:b/>
          <w:bCs/>
          <w:color w:val="000000" w:themeColor="text1"/>
        </w:rPr>
        <w:t xml:space="preserve"> frem </w:t>
      </w:r>
      <w:r w:rsidR="5BBDF9CC" w:rsidRPr="628DE0FF">
        <w:rPr>
          <w:rFonts w:ascii="Calibri" w:eastAsia="Calibri" w:hAnsi="Calibri" w:cs="Calibri"/>
          <w:b/>
          <w:bCs/>
          <w:color w:val="000000" w:themeColor="text1"/>
        </w:rPr>
        <w:t xml:space="preserve">på styremøte </w:t>
      </w:r>
      <w:r w:rsidR="5BBDF9CC" w:rsidRPr="58C0EA48">
        <w:rPr>
          <w:rFonts w:ascii="Calibri" w:eastAsia="Calibri" w:hAnsi="Calibri" w:cs="Calibri"/>
          <w:b/>
          <w:bCs/>
          <w:color w:val="000000" w:themeColor="text1"/>
        </w:rPr>
        <w:t>07.01.</w:t>
      </w:r>
      <w:r w:rsidR="5BBDF9CC" w:rsidRPr="237AE7E4">
        <w:rPr>
          <w:rFonts w:ascii="Calibri" w:eastAsia="Calibri" w:hAnsi="Calibri" w:cs="Calibri"/>
          <w:b/>
          <w:bCs/>
          <w:color w:val="000000" w:themeColor="text1"/>
        </w:rPr>
        <w:t xml:space="preserve">25. </w:t>
      </w:r>
    </w:p>
    <w:p w14:paraId="3CA03994" w14:textId="7E0888E0" w:rsidR="24055EE6" w:rsidRDefault="24055EE6" w:rsidP="24055EE6">
      <w:pPr>
        <w:rPr>
          <w:rFonts w:ascii="Calibri" w:eastAsia="Calibri" w:hAnsi="Calibri" w:cs="Calibri"/>
          <w:b/>
          <w:bCs/>
          <w:color w:val="000000" w:themeColor="text1"/>
        </w:rPr>
      </w:pPr>
    </w:p>
    <w:p w14:paraId="44244205" w14:textId="121C960B"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90/24</w:t>
      </w:r>
      <w:r w:rsidR="007832FD">
        <w:tab/>
      </w:r>
      <w:r w:rsidRPr="596A650B">
        <w:rPr>
          <w:rFonts w:ascii="Calibri" w:eastAsia="Calibri" w:hAnsi="Calibri" w:cs="Calibri"/>
          <w:b/>
          <w:bCs/>
          <w:color w:val="000000" w:themeColor="text1"/>
        </w:rPr>
        <w:t xml:space="preserve">Regnskap 2024 </w:t>
      </w:r>
    </w:p>
    <w:p w14:paraId="7E07477E" w14:textId="29FCBBD0"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Økonomiansvarlig legger fram foreløpig regnskap under møtet. </w:t>
      </w:r>
    </w:p>
    <w:p w14:paraId="7A95DBB9" w14:textId="19E0801B" w:rsidR="006E395D" w:rsidRDefault="17245E9B" w:rsidP="24055EE6">
      <w:pPr>
        <w:rPr>
          <w:rFonts w:ascii="Calibri" w:eastAsia="Calibri" w:hAnsi="Calibri" w:cs="Calibri"/>
          <w:b/>
          <w:bCs/>
          <w:color w:val="000000" w:themeColor="text1"/>
        </w:rPr>
      </w:pPr>
      <w:r w:rsidRPr="24055EE6">
        <w:rPr>
          <w:rFonts w:ascii="Calibri" w:eastAsia="Calibri" w:hAnsi="Calibri" w:cs="Calibri"/>
          <w:b/>
          <w:bCs/>
          <w:color w:val="000000" w:themeColor="text1"/>
        </w:rPr>
        <w:t xml:space="preserve">Vedtak: </w:t>
      </w:r>
      <w:r w:rsidR="6B5EF919" w:rsidRPr="24BE42E8">
        <w:rPr>
          <w:rFonts w:ascii="Calibri" w:eastAsia="Calibri" w:hAnsi="Calibri" w:cs="Calibri"/>
          <w:b/>
          <w:bCs/>
          <w:color w:val="000000" w:themeColor="text1"/>
        </w:rPr>
        <w:t>Tatt til</w:t>
      </w:r>
      <w:r w:rsidR="6B5EF919" w:rsidRPr="4335DDD3">
        <w:rPr>
          <w:rFonts w:ascii="Calibri" w:eastAsia="Calibri" w:hAnsi="Calibri" w:cs="Calibri"/>
          <w:b/>
          <w:bCs/>
          <w:color w:val="000000" w:themeColor="text1"/>
        </w:rPr>
        <w:t xml:space="preserve"> </w:t>
      </w:r>
      <w:r w:rsidR="6B5EF919" w:rsidRPr="65729A50">
        <w:rPr>
          <w:rFonts w:ascii="Calibri" w:eastAsia="Calibri" w:hAnsi="Calibri" w:cs="Calibri"/>
          <w:b/>
          <w:bCs/>
          <w:color w:val="000000" w:themeColor="text1"/>
        </w:rPr>
        <w:t xml:space="preserve">orientering </w:t>
      </w:r>
    </w:p>
    <w:p w14:paraId="556EE957" w14:textId="329F57CE" w:rsidR="24055EE6" w:rsidRDefault="24055EE6" w:rsidP="24055EE6">
      <w:pPr>
        <w:rPr>
          <w:rFonts w:ascii="Calibri" w:eastAsia="Calibri" w:hAnsi="Calibri" w:cs="Calibri"/>
          <w:b/>
          <w:bCs/>
          <w:color w:val="000000" w:themeColor="text1"/>
        </w:rPr>
      </w:pPr>
    </w:p>
    <w:p w14:paraId="3DF730B5" w14:textId="61F73CE2" w:rsidR="006E395D" w:rsidRDefault="17245E9B" w:rsidP="596A650B">
      <w:pPr>
        <w:spacing w:before="240" w:after="240"/>
        <w:rPr>
          <w:rFonts w:ascii="Calibri" w:eastAsia="Calibri" w:hAnsi="Calibri" w:cs="Calibri"/>
          <w:color w:val="000000" w:themeColor="text1"/>
        </w:rPr>
      </w:pPr>
      <w:r w:rsidRPr="596A650B">
        <w:rPr>
          <w:rFonts w:ascii="Calibri" w:eastAsia="Calibri" w:hAnsi="Calibri" w:cs="Calibri"/>
          <w:b/>
          <w:bCs/>
          <w:color w:val="000000" w:themeColor="text1"/>
        </w:rPr>
        <w:t>Sak 91/24        Budsjett 2025</w:t>
      </w:r>
    </w:p>
    <w:p w14:paraId="14B67E72" w14:textId="6227046F" w:rsidR="006E395D" w:rsidRDefault="17245E9B" w:rsidP="596A650B">
      <w:pPr>
        <w:spacing w:before="240" w:after="240"/>
        <w:rPr>
          <w:rFonts w:ascii="Calibri" w:eastAsia="Calibri" w:hAnsi="Calibri" w:cs="Calibri"/>
          <w:color w:val="000000" w:themeColor="text1"/>
        </w:rPr>
      </w:pPr>
      <w:r w:rsidRPr="596A650B">
        <w:rPr>
          <w:rFonts w:ascii="Calibri" w:eastAsia="Calibri" w:hAnsi="Calibri" w:cs="Calibri"/>
          <w:color w:val="000000" w:themeColor="text1"/>
        </w:rPr>
        <w:t xml:space="preserve">Styret får framlagt foreløpig forslag til budsjett 2025 i møtet. Det blir anledning til å komme med innspill som AU jobber videre med fram til styremøtet 7.Januar. </w:t>
      </w:r>
    </w:p>
    <w:p w14:paraId="6BD61335" w14:textId="078096B4" w:rsidR="006E395D" w:rsidRDefault="17245E9B" w:rsidP="24055EE6">
      <w:pPr>
        <w:spacing w:before="240" w:after="240"/>
        <w:rPr>
          <w:rFonts w:ascii="Calibri" w:eastAsia="Calibri" w:hAnsi="Calibri" w:cs="Calibri"/>
          <w:b/>
          <w:bCs/>
          <w:color w:val="000000" w:themeColor="text1"/>
        </w:rPr>
      </w:pPr>
      <w:r w:rsidRPr="65316B7E">
        <w:rPr>
          <w:rFonts w:ascii="Calibri" w:eastAsia="Calibri" w:hAnsi="Calibri" w:cs="Calibri"/>
          <w:b/>
          <w:bCs/>
          <w:color w:val="000000" w:themeColor="text1"/>
        </w:rPr>
        <w:t xml:space="preserve">Vedtak: </w:t>
      </w:r>
      <w:r w:rsidR="5DDA9200" w:rsidRPr="65316B7E">
        <w:rPr>
          <w:rFonts w:ascii="Calibri" w:eastAsia="Calibri" w:hAnsi="Calibri" w:cs="Calibri"/>
          <w:b/>
          <w:bCs/>
          <w:color w:val="000000" w:themeColor="text1"/>
        </w:rPr>
        <w:t xml:space="preserve">AU tar med innspill og legger frem forslag på </w:t>
      </w:r>
      <w:r w:rsidR="5DDA9200" w:rsidRPr="499130B1">
        <w:rPr>
          <w:rFonts w:ascii="Calibri" w:eastAsia="Calibri" w:hAnsi="Calibri" w:cs="Calibri"/>
          <w:b/>
          <w:bCs/>
          <w:color w:val="000000" w:themeColor="text1"/>
        </w:rPr>
        <w:t>styremøte 07</w:t>
      </w:r>
      <w:r w:rsidR="5DDA9200" w:rsidRPr="71F164DD">
        <w:rPr>
          <w:rFonts w:ascii="Calibri" w:eastAsia="Calibri" w:hAnsi="Calibri" w:cs="Calibri"/>
          <w:b/>
          <w:bCs/>
          <w:color w:val="000000" w:themeColor="text1"/>
        </w:rPr>
        <w:t>.01.</w:t>
      </w:r>
      <w:r w:rsidR="5DDA9200" w:rsidRPr="13294933">
        <w:rPr>
          <w:rFonts w:ascii="Calibri" w:eastAsia="Calibri" w:hAnsi="Calibri" w:cs="Calibri"/>
          <w:b/>
          <w:bCs/>
          <w:color w:val="000000" w:themeColor="text1"/>
        </w:rPr>
        <w:t xml:space="preserve">25. </w:t>
      </w:r>
    </w:p>
    <w:p w14:paraId="31524CF7" w14:textId="6454BFC3" w:rsidR="24055EE6" w:rsidRDefault="24055EE6" w:rsidP="24055EE6">
      <w:pPr>
        <w:spacing w:before="240" w:after="240"/>
        <w:rPr>
          <w:rFonts w:ascii="Calibri" w:eastAsia="Calibri" w:hAnsi="Calibri" w:cs="Calibri"/>
          <w:color w:val="000000" w:themeColor="text1"/>
        </w:rPr>
      </w:pPr>
    </w:p>
    <w:p w14:paraId="037EB52D" w14:textId="1B76CBC3" w:rsidR="006E395D" w:rsidRDefault="17245E9B" w:rsidP="596A650B">
      <w:pPr>
        <w:spacing w:before="240" w:after="240"/>
        <w:rPr>
          <w:rFonts w:ascii="Calibri" w:eastAsia="Calibri" w:hAnsi="Calibri" w:cs="Calibri"/>
          <w:color w:val="000000" w:themeColor="text1"/>
        </w:rPr>
      </w:pPr>
      <w:r w:rsidRPr="596A650B">
        <w:rPr>
          <w:rFonts w:ascii="Calibri" w:eastAsia="Calibri" w:hAnsi="Calibri" w:cs="Calibri"/>
          <w:b/>
          <w:bCs/>
          <w:color w:val="000000" w:themeColor="text1"/>
        </w:rPr>
        <w:t>Sak 92/24        Vedtak om å samle klubbene i dyrepleierbransjen i Fagforbundet Trondheim</w:t>
      </w:r>
    </w:p>
    <w:p w14:paraId="049032D1" w14:textId="35EBD066"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 xml:space="preserve">Forbundsstyret har vedtatt at medlemmer i dyrepleierbransjen skal samles i Fagforbundet Trondheim. </w:t>
      </w:r>
    </w:p>
    <w:p w14:paraId="0FFBA2EC" w14:textId="7293297F"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 xml:space="preserve">Dette grepet er for å styrke arbeidet innen dyrepleierbransjen, både med å få på plass tariffavtaler, tillitsvalgte og rekrutering av flere medlemmer. </w:t>
      </w:r>
    </w:p>
    <w:p w14:paraId="1686C099" w14:textId="3846AF42"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 xml:space="preserve">Det er utarbeidet en milepælsplan for overføring og oppfølging av medlemmene. </w:t>
      </w:r>
    </w:p>
    <w:p w14:paraId="6C203AAE" w14:textId="62BD5A4D"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 xml:space="preserve">Styret må vurdere om det trengs noe mer avsatte ressurser til dette arbeidet i 2025. </w:t>
      </w:r>
    </w:p>
    <w:p w14:paraId="4069B971" w14:textId="23718B31" w:rsidR="006E395D" w:rsidRDefault="17245E9B" w:rsidP="596A650B">
      <w:pPr>
        <w:rPr>
          <w:rFonts w:ascii="Aptos" w:eastAsia="Aptos" w:hAnsi="Aptos" w:cs="Aptos"/>
          <w:color w:val="000000" w:themeColor="text1"/>
        </w:rPr>
      </w:pPr>
      <w:r w:rsidRPr="207332F3">
        <w:rPr>
          <w:rFonts w:ascii="Aptos" w:eastAsia="Aptos" w:hAnsi="Aptos" w:cs="Aptos"/>
          <w:color w:val="000000" w:themeColor="text1"/>
        </w:rPr>
        <w:t xml:space="preserve">Se vedlagt </w:t>
      </w:r>
      <w:r w:rsidR="69919C62" w:rsidRPr="209D2079">
        <w:rPr>
          <w:rFonts w:ascii="Aptos" w:eastAsia="Aptos" w:hAnsi="Aptos" w:cs="Aptos"/>
          <w:color w:val="000000" w:themeColor="text1"/>
        </w:rPr>
        <w:t>informasjonsskriv</w:t>
      </w:r>
    </w:p>
    <w:p w14:paraId="531F3E74" w14:textId="70A6865E" w:rsidR="006E395D" w:rsidRDefault="17245E9B" w:rsidP="596A650B">
      <w:pPr>
        <w:rPr>
          <w:rFonts w:ascii="Aptos" w:eastAsia="Aptos" w:hAnsi="Aptos" w:cs="Aptos"/>
          <w:b/>
          <w:color w:val="000000" w:themeColor="text1"/>
        </w:rPr>
      </w:pPr>
      <w:r w:rsidRPr="714EF919">
        <w:rPr>
          <w:rFonts w:ascii="Aptos" w:eastAsia="Aptos" w:hAnsi="Aptos" w:cs="Aptos"/>
          <w:b/>
          <w:color w:val="000000" w:themeColor="text1"/>
        </w:rPr>
        <w:t xml:space="preserve">Vedtak: </w:t>
      </w:r>
      <w:r w:rsidR="00D87933">
        <w:rPr>
          <w:rFonts w:ascii="Aptos" w:eastAsia="Aptos" w:hAnsi="Aptos" w:cs="Aptos"/>
          <w:b/>
          <w:color w:val="000000" w:themeColor="text1"/>
        </w:rPr>
        <w:t xml:space="preserve">Styret foreslår at AU </w:t>
      </w:r>
      <w:r w:rsidR="007266E5">
        <w:rPr>
          <w:rFonts w:ascii="Aptos" w:eastAsia="Aptos" w:hAnsi="Aptos" w:cs="Aptos"/>
          <w:b/>
          <w:color w:val="000000" w:themeColor="text1"/>
        </w:rPr>
        <w:t xml:space="preserve">finner ressurser i budsjettet for å </w:t>
      </w:r>
      <w:r w:rsidR="00275019">
        <w:rPr>
          <w:rFonts w:ascii="Aptos" w:eastAsia="Aptos" w:hAnsi="Aptos" w:cs="Aptos"/>
          <w:b/>
          <w:color w:val="000000" w:themeColor="text1"/>
        </w:rPr>
        <w:t xml:space="preserve">ivareta </w:t>
      </w:r>
      <w:r w:rsidR="000A1F14">
        <w:rPr>
          <w:rFonts w:ascii="Aptos" w:eastAsia="Aptos" w:hAnsi="Aptos" w:cs="Aptos"/>
          <w:b/>
          <w:color w:val="000000" w:themeColor="text1"/>
        </w:rPr>
        <w:t>dyrepleierne på en hensiktsmessig måte.</w:t>
      </w:r>
      <w:r w:rsidR="007473AF">
        <w:rPr>
          <w:rFonts w:ascii="Aptos" w:eastAsia="Aptos" w:hAnsi="Aptos" w:cs="Aptos"/>
          <w:b/>
          <w:color w:val="000000" w:themeColor="text1"/>
        </w:rPr>
        <w:t xml:space="preserve"> Endelig vedtak gjøres i budsjettmøte.</w:t>
      </w:r>
    </w:p>
    <w:p w14:paraId="21425A31" w14:textId="723E1BE2" w:rsidR="006E395D" w:rsidRDefault="006E395D" w:rsidP="596A650B">
      <w:pPr>
        <w:rPr>
          <w:rFonts w:ascii="Aptos" w:eastAsia="Aptos" w:hAnsi="Aptos" w:cs="Aptos"/>
          <w:color w:val="000000" w:themeColor="text1"/>
        </w:rPr>
      </w:pPr>
    </w:p>
    <w:p w14:paraId="7929D234" w14:textId="4801C67A"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Sak 93/24            Invitasjon 8.Mars komiteen</w:t>
      </w:r>
    </w:p>
    <w:p w14:paraId="5F94B8F3" w14:textId="6311A2AD"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 xml:space="preserve">Vi har mottatt invitasjon til møte i 8.Mars komiteen. Se vedlagt epost nedenfor. </w:t>
      </w:r>
    </w:p>
    <w:p w14:paraId="14C5A161" w14:textId="10CA2702"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Møte #1 Den internasjonale kvinnedagen 2025</w:t>
      </w:r>
      <w:r w:rsidR="007832FD">
        <w:br/>
      </w:r>
      <w:r w:rsidR="007832FD">
        <w:br/>
      </w:r>
      <w:r w:rsidRPr="596A650B">
        <w:rPr>
          <w:rFonts w:ascii="Aptos" w:eastAsia="Aptos" w:hAnsi="Aptos" w:cs="Aptos"/>
          <w:color w:val="000000" w:themeColor="text1"/>
        </w:rPr>
        <w:t>Vi inviterer til oppstartsmøte for kvinnedagen 2025</w:t>
      </w:r>
      <w:r w:rsidR="59F23556" w:rsidRPr="50904C30">
        <w:rPr>
          <w:rFonts w:ascii="Aptos" w:eastAsia="Aptos" w:hAnsi="Aptos" w:cs="Aptos"/>
          <w:color w:val="000000" w:themeColor="text1"/>
        </w:rPr>
        <w:t>:</w:t>
      </w:r>
      <w:r w:rsidR="59F23556" w:rsidRPr="3B11B2D6">
        <w:rPr>
          <w:rFonts w:ascii="Aptos" w:eastAsia="Aptos" w:hAnsi="Aptos" w:cs="Aptos"/>
          <w:color w:val="000000" w:themeColor="text1"/>
        </w:rPr>
        <w:t xml:space="preserve"> </w:t>
      </w:r>
      <w:r w:rsidRPr="596A650B">
        <w:rPr>
          <w:rFonts w:ascii="Aptos" w:eastAsia="Aptos" w:hAnsi="Aptos" w:cs="Aptos"/>
          <w:b/>
          <w:bCs/>
          <w:color w:val="000000" w:themeColor="text1"/>
        </w:rPr>
        <w:t>28. nov 2024 kl 18</w:t>
      </w:r>
      <w:r w:rsidRPr="596A650B">
        <w:rPr>
          <w:rFonts w:ascii="Aptos" w:eastAsia="Aptos" w:hAnsi="Aptos" w:cs="Aptos"/>
          <w:color w:val="000000" w:themeColor="text1"/>
        </w:rPr>
        <w:t> på Feministhuset.</w:t>
      </w:r>
    </w:p>
    <w:p w14:paraId="322DC86F" w14:textId="3928A85C" w:rsidR="006E395D" w:rsidRDefault="006E395D" w:rsidP="596A650B">
      <w:pPr>
        <w:rPr>
          <w:rFonts w:ascii="Aptos" w:eastAsia="Aptos" w:hAnsi="Aptos" w:cs="Aptos"/>
          <w:color w:val="000000" w:themeColor="text1"/>
        </w:rPr>
      </w:pPr>
    </w:p>
    <w:p w14:paraId="55F97EFD" w14:textId="01C22610"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Vær snill og meld fra</w:t>
      </w:r>
      <w:r w:rsidR="007832FD">
        <w:br/>
      </w:r>
      <w:r w:rsidRPr="596A650B">
        <w:rPr>
          <w:rFonts w:ascii="Aptos" w:eastAsia="Aptos" w:hAnsi="Aptos" w:cs="Aptos"/>
          <w:color w:val="000000" w:themeColor="text1"/>
        </w:rPr>
        <w:t>- om du kommer, som privatperson eller for en organisasjon</w:t>
      </w:r>
      <w:r w:rsidR="007832FD">
        <w:br/>
      </w:r>
      <w:r w:rsidRPr="596A650B">
        <w:rPr>
          <w:rFonts w:ascii="Aptos" w:eastAsia="Aptos" w:hAnsi="Aptos" w:cs="Aptos"/>
          <w:color w:val="000000" w:themeColor="text1"/>
        </w:rPr>
        <w:t>- om andre fra din organisasjon kommer</w:t>
      </w:r>
      <w:r w:rsidR="007832FD">
        <w:br/>
      </w:r>
      <w:r w:rsidRPr="596A650B">
        <w:rPr>
          <w:rFonts w:ascii="Aptos" w:eastAsia="Aptos" w:hAnsi="Aptos" w:cs="Aptos"/>
          <w:color w:val="000000" w:themeColor="text1"/>
        </w:rPr>
        <w:t>- om du som privatperson, som kontaktperson for en organisasjon eller andre i din organisasjon, ønsker å stå på årets mailingliste!</w:t>
      </w:r>
      <w:r w:rsidR="007832FD">
        <w:br/>
      </w:r>
      <w:r w:rsidR="007832FD">
        <w:br/>
      </w:r>
      <w:r w:rsidRPr="596A650B">
        <w:rPr>
          <w:rFonts w:ascii="Aptos" w:eastAsia="Aptos" w:hAnsi="Aptos" w:cs="Aptos"/>
          <w:b/>
          <w:bCs/>
          <w:color w:val="000000" w:themeColor="text1"/>
        </w:rPr>
        <w:t>Agenda:</w:t>
      </w:r>
      <w:r w:rsidR="007832FD">
        <w:br/>
      </w:r>
      <w:r w:rsidRPr="596A650B">
        <w:rPr>
          <w:rFonts w:ascii="Aptos" w:eastAsia="Aptos" w:hAnsi="Aptos" w:cs="Aptos"/>
          <w:color w:val="000000" w:themeColor="text1"/>
        </w:rPr>
        <w:t>Velkommen og info fra arbeidsutvalget</w:t>
      </w:r>
      <w:r w:rsidR="007832FD">
        <w:br/>
      </w:r>
      <w:r w:rsidRPr="596A650B">
        <w:rPr>
          <w:rFonts w:ascii="Aptos" w:eastAsia="Aptos" w:hAnsi="Aptos" w:cs="Aptos"/>
          <w:color w:val="000000" w:themeColor="text1"/>
        </w:rPr>
        <w:t>Presentasjonsrunde</w:t>
      </w:r>
      <w:r w:rsidR="007832FD">
        <w:br/>
      </w:r>
      <w:r w:rsidRPr="596A650B">
        <w:rPr>
          <w:rFonts w:ascii="Aptos" w:eastAsia="Aptos" w:hAnsi="Aptos" w:cs="Aptos"/>
          <w:color w:val="000000" w:themeColor="text1"/>
        </w:rPr>
        <w:t>Kort om fjorårets arbeid</w:t>
      </w:r>
      <w:r w:rsidR="007832FD">
        <w:br/>
      </w:r>
      <w:r w:rsidRPr="596A650B">
        <w:rPr>
          <w:rFonts w:ascii="Aptos" w:eastAsia="Aptos" w:hAnsi="Aptos" w:cs="Aptos"/>
          <w:color w:val="000000" w:themeColor="text1"/>
        </w:rPr>
        <w:t>- læringspunkter fra evalueringa 2024</w:t>
      </w:r>
      <w:r w:rsidR="007832FD">
        <w:br/>
      </w:r>
      <w:r w:rsidRPr="596A650B">
        <w:rPr>
          <w:rFonts w:ascii="Aptos" w:eastAsia="Aptos" w:hAnsi="Aptos" w:cs="Aptos"/>
          <w:color w:val="000000" w:themeColor="text1"/>
        </w:rPr>
        <w:t>- regnskap 2024 - oppstartsmidler 2025</w:t>
      </w:r>
      <w:r w:rsidR="007832FD">
        <w:br/>
      </w:r>
      <w:r w:rsidRPr="596A650B">
        <w:rPr>
          <w:rFonts w:ascii="Aptos" w:eastAsia="Aptos" w:hAnsi="Aptos" w:cs="Aptos"/>
          <w:color w:val="000000" w:themeColor="text1"/>
        </w:rPr>
        <w:t>Møteplan for 2025</w:t>
      </w:r>
      <w:r w:rsidR="007832FD">
        <w:br/>
      </w:r>
      <w:r w:rsidRPr="596A650B">
        <w:rPr>
          <w:rFonts w:ascii="Aptos" w:eastAsia="Aptos" w:hAnsi="Aptos" w:cs="Aptos"/>
          <w:color w:val="000000" w:themeColor="text1"/>
        </w:rPr>
        <w:t>Eventuelt</w:t>
      </w:r>
    </w:p>
    <w:p w14:paraId="631B6D5F" w14:textId="1AFC17A2" w:rsidR="006E395D" w:rsidRDefault="007832FD" w:rsidP="596A650B">
      <w:pPr>
        <w:rPr>
          <w:rFonts w:ascii="Aptos" w:eastAsia="Aptos" w:hAnsi="Aptos" w:cs="Aptos"/>
          <w:color w:val="000000" w:themeColor="text1"/>
        </w:rPr>
      </w:pPr>
      <w:r>
        <w:br/>
      </w:r>
      <w:r w:rsidR="17245E9B" w:rsidRPr="596A650B">
        <w:rPr>
          <w:rFonts w:ascii="Aptos" w:eastAsia="Aptos" w:hAnsi="Aptos" w:cs="Aptos"/>
          <w:color w:val="000000" w:themeColor="text1"/>
        </w:rPr>
        <w:t>hilsen Silje Salomonsen</w:t>
      </w:r>
    </w:p>
    <w:p w14:paraId="64B1F0B7" w14:textId="51FE92B6"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8. marskomiteen i Trondheim</w:t>
      </w:r>
    </w:p>
    <w:p w14:paraId="1C9ABFAC" w14:textId="13A1F8EF" w:rsidR="006E395D" w:rsidRDefault="17245E9B" w:rsidP="596A650B">
      <w:pPr>
        <w:rPr>
          <w:rFonts w:ascii="Aptos" w:eastAsia="Aptos" w:hAnsi="Aptos" w:cs="Aptos"/>
          <w:color w:val="000000" w:themeColor="text1"/>
        </w:rPr>
      </w:pPr>
      <w:hyperlink r:id="rId8">
        <w:r w:rsidRPr="596A650B">
          <w:rPr>
            <w:rStyle w:val="Hyperlink"/>
            <w:rFonts w:ascii="Aptos" w:eastAsia="Aptos" w:hAnsi="Aptos" w:cs="Aptos"/>
            <w:color w:val="467886"/>
          </w:rPr>
          <w:t>8mars.no</w:t>
        </w:r>
      </w:hyperlink>
    </w:p>
    <w:p w14:paraId="21745288" w14:textId="2D9F33D8"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Facebook-side: </w:t>
      </w:r>
      <w:hyperlink r:id="rId9">
        <w:r w:rsidRPr="596A650B">
          <w:rPr>
            <w:rStyle w:val="Hyperlink"/>
            <w:rFonts w:ascii="Aptos" w:eastAsia="Aptos" w:hAnsi="Aptos" w:cs="Aptos"/>
            <w:color w:val="467886"/>
          </w:rPr>
          <w:t>https://www.facebook.com/8marstrondheim</w:t>
        </w:r>
      </w:hyperlink>
    </w:p>
    <w:p w14:paraId="30400DC9" w14:textId="0BFDC5B4" w:rsidR="006E395D" w:rsidRDefault="17245E9B" w:rsidP="596A650B">
      <w:pPr>
        <w:rPr>
          <w:rFonts w:ascii="Aptos" w:eastAsia="Aptos" w:hAnsi="Aptos" w:cs="Aptos"/>
          <w:color w:val="000000" w:themeColor="text1"/>
        </w:rPr>
      </w:pPr>
      <w:r w:rsidRPr="596A650B">
        <w:rPr>
          <w:rFonts w:ascii="Aptos" w:eastAsia="Aptos" w:hAnsi="Aptos" w:cs="Aptos"/>
          <w:color w:val="000000" w:themeColor="text1"/>
        </w:rPr>
        <w:t>Instagram: </w:t>
      </w:r>
      <w:hyperlink r:id="rId10">
        <w:r w:rsidRPr="596A650B">
          <w:rPr>
            <w:rStyle w:val="Hyperlink"/>
            <w:rFonts w:ascii="Aptos" w:eastAsia="Aptos" w:hAnsi="Aptos" w:cs="Aptos"/>
            <w:color w:val="467886"/>
          </w:rPr>
          <w:t>https://www.instagram.com/8marstrondheim</w:t>
        </w:r>
      </w:hyperlink>
    </w:p>
    <w:p w14:paraId="5077B0DE" w14:textId="45284E9F" w:rsidR="006E395D" w:rsidRDefault="006E395D" w:rsidP="596A650B">
      <w:pPr>
        <w:rPr>
          <w:rFonts w:ascii="Aptos" w:eastAsia="Aptos" w:hAnsi="Aptos" w:cs="Aptos"/>
          <w:color w:val="000000" w:themeColor="text1"/>
        </w:rPr>
      </w:pPr>
    </w:p>
    <w:p w14:paraId="5BC43825" w14:textId="0FF55472" w:rsidR="006E395D" w:rsidRDefault="006E395D" w:rsidP="596A650B">
      <w:pPr>
        <w:rPr>
          <w:rFonts w:ascii="Aptos" w:eastAsia="Aptos" w:hAnsi="Aptos" w:cs="Aptos"/>
          <w:color w:val="000000" w:themeColor="text1"/>
        </w:rPr>
      </w:pPr>
    </w:p>
    <w:p w14:paraId="3FBF5790" w14:textId="27EE1447" w:rsidR="006E395D" w:rsidRDefault="17245E9B" w:rsidP="596A650B">
      <w:pPr>
        <w:rPr>
          <w:rFonts w:ascii="Aptos" w:eastAsia="Aptos" w:hAnsi="Aptos" w:cs="Aptos"/>
          <w:color w:val="000000" w:themeColor="text1"/>
        </w:rPr>
      </w:pPr>
      <w:r w:rsidRPr="596A650B">
        <w:rPr>
          <w:rFonts w:ascii="Aptos" w:eastAsia="Aptos" w:hAnsi="Aptos" w:cs="Aptos"/>
          <w:i/>
          <w:iCs/>
          <w:color w:val="000000" w:themeColor="text1"/>
        </w:rPr>
        <w:t>AU behandling 19.11.2024</w:t>
      </w:r>
    </w:p>
    <w:p w14:paraId="78410BB4" w14:textId="1AB253C1" w:rsidR="006E395D" w:rsidRDefault="17245E9B" w:rsidP="596A650B">
      <w:pPr>
        <w:rPr>
          <w:rFonts w:ascii="Aptos" w:eastAsia="Aptos" w:hAnsi="Aptos" w:cs="Aptos"/>
          <w:color w:val="000000" w:themeColor="text1"/>
        </w:rPr>
      </w:pPr>
      <w:r w:rsidRPr="596A650B">
        <w:rPr>
          <w:rFonts w:ascii="Aptos" w:eastAsia="Aptos" w:hAnsi="Aptos" w:cs="Aptos"/>
          <w:i/>
          <w:iCs/>
          <w:color w:val="000000" w:themeColor="text1"/>
        </w:rPr>
        <w:t>Vedtak: Silje Sandum deltar og invitasjonen oversendes til styret for at flere kan bidra.</w:t>
      </w:r>
    </w:p>
    <w:p w14:paraId="0E91F32A" w14:textId="0E4CA629" w:rsidR="006E395D" w:rsidRDefault="17245E9B" w:rsidP="596A650B">
      <w:pPr>
        <w:rPr>
          <w:rFonts w:ascii="Aptos" w:eastAsia="Aptos" w:hAnsi="Aptos" w:cs="Aptos"/>
          <w:color w:val="000000" w:themeColor="text1"/>
        </w:rPr>
      </w:pPr>
      <w:r w:rsidRPr="596A650B">
        <w:rPr>
          <w:rFonts w:ascii="Aptos" w:eastAsia="Aptos" w:hAnsi="Aptos" w:cs="Aptos"/>
          <w:b/>
          <w:bCs/>
          <w:color w:val="000000" w:themeColor="text1"/>
        </w:rPr>
        <w:t>Vedtak:</w:t>
      </w:r>
      <w:r w:rsidR="34A72BBA" w:rsidRPr="297BCD38">
        <w:rPr>
          <w:rFonts w:ascii="Aptos" w:eastAsia="Aptos" w:hAnsi="Aptos" w:cs="Aptos"/>
          <w:b/>
          <w:bCs/>
          <w:color w:val="000000" w:themeColor="text1"/>
        </w:rPr>
        <w:t xml:space="preserve"> </w:t>
      </w:r>
      <w:r w:rsidR="006E1497" w:rsidRPr="3FB4EAA1">
        <w:rPr>
          <w:rFonts w:ascii="Aptos" w:eastAsia="Aptos" w:hAnsi="Aptos" w:cs="Aptos"/>
          <w:b/>
          <w:color w:val="000000" w:themeColor="text1"/>
        </w:rPr>
        <w:t xml:space="preserve">Silje Sandum og Finn Børge Dalen deltar </w:t>
      </w:r>
      <w:r w:rsidR="00507B62" w:rsidRPr="3FB4EAA1">
        <w:rPr>
          <w:rFonts w:ascii="Aptos" w:eastAsia="Aptos" w:hAnsi="Aptos" w:cs="Aptos"/>
          <w:b/>
          <w:color w:val="000000" w:themeColor="text1"/>
        </w:rPr>
        <w:t xml:space="preserve">videre </w:t>
      </w:r>
      <w:r w:rsidR="006E1497" w:rsidRPr="3FB4EAA1">
        <w:rPr>
          <w:rFonts w:ascii="Aptos" w:eastAsia="Aptos" w:hAnsi="Aptos" w:cs="Aptos"/>
          <w:b/>
          <w:color w:val="000000" w:themeColor="text1"/>
        </w:rPr>
        <w:t xml:space="preserve">fra </w:t>
      </w:r>
      <w:r w:rsidR="004E1C58" w:rsidRPr="3FB4EAA1">
        <w:rPr>
          <w:rFonts w:ascii="Aptos" w:eastAsia="Aptos" w:hAnsi="Aptos" w:cs="Aptos"/>
          <w:b/>
          <w:color w:val="000000" w:themeColor="text1"/>
        </w:rPr>
        <w:t>Fagforbundet Trondheim</w:t>
      </w:r>
    </w:p>
    <w:p w14:paraId="2FEB6666" w14:textId="20D50184" w:rsidR="006E395D" w:rsidRDefault="006E395D" w:rsidP="596A650B">
      <w:pPr>
        <w:rPr>
          <w:rFonts w:ascii="Aptos" w:eastAsia="Aptos" w:hAnsi="Aptos" w:cs="Aptos"/>
          <w:color w:val="000000" w:themeColor="text1"/>
        </w:rPr>
      </w:pPr>
    </w:p>
    <w:p w14:paraId="412D9E46" w14:textId="40E6BBBC"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94/24        Orienteringssaker</w:t>
      </w:r>
    </w:p>
    <w:p w14:paraId="436B5077" w14:textId="2557AD1C" w:rsidR="006E395D" w:rsidRDefault="17245E9B" w:rsidP="57830662">
      <w:pPr>
        <w:rPr>
          <w:rFonts w:ascii="Calibri" w:eastAsia="Calibri" w:hAnsi="Calibri" w:cs="Calibri"/>
          <w:color w:val="000000" w:themeColor="text1"/>
        </w:rPr>
      </w:pPr>
      <w:r w:rsidRPr="596A650B">
        <w:rPr>
          <w:rFonts w:ascii="Calibri" w:eastAsia="Calibri" w:hAnsi="Calibri" w:cs="Calibri"/>
          <w:color w:val="000000" w:themeColor="text1"/>
        </w:rPr>
        <w:t xml:space="preserve">- Rundskriv 19/24 </w:t>
      </w:r>
    </w:p>
    <w:p w14:paraId="4208D10A" w14:textId="5E52A54F"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w:t>
      </w:r>
      <w:r w:rsidR="003733E9">
        <w:rPr>
          <w:rFonts w:ascii="Calibri" w:eastAsia="Calibri" w:hAnsi="Calibri" w:cs="Calibri"/>
          <w:color w:val="000000" w:themeColor="text1"/>
        </w:rPr>
        <w:t xml:space="preserve"> </w:t>
      </w:r>
      <w:r w:rsidRPr="596A650B">
        <w:rPr>
          <w:rFonts w:ascii="Calibri" w:eastAsia="Calibri" w:hAnsi="Calibri" w:cs="Calibri"/>
          <w:color w:val="000000" w:themeColor="text1"/>
        </w:rPr>
        <w:t>AU møte 29.10.24</w:t>
      </w:r>
    </w:p>
    <w:p w14:paraId="7721DB26" w14:textId="3D1927EE"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AU møte 07.11.24</w:t>
      </w:r>
    </w:p>
    <w:p w14:paraId="66287013" w14:textId="704C33BA"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AU møte 19.11.24</w:t>
      </w:r>
    </w:p>
    <w:p w14:paraId="307B0DF6" w14:textId="556FDBD2"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Medlemsutvikling 11/24</w:t>
      </w:r>
    </w:p>
    <w:p w14:paraId="58B8E689" w14:textId="231438E4"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Vedtak:</w:t>
      </w:r>
      <w:r w:rsidR="1EF4D930" w:rsidRPr="5946919F">
        <w:rPr>
          <w:rFonts w:ascii="Calibri" w:eastAsia="Calibri" w:hAnsi="Calibri" w:cs="Calibri"/>
          <w:b/>
          <w:bCs/>
          <w:color w:val="000000" w:themeColor="text1"/>
        </w:rPr>
        <w:t xml:space="preserve"> Tatt </w:t>
      </w:r>
      <w:r w:rsidR="1EF4D930" w:rsidRPr="2513DD10">
        <w:rPr>
          <w:rFonts w:ascii="Calibri" w:eastAsia="Calibri" w:hAnsi="Calibri" w:cs="Calibri"/>
          <w:b/>
          <w:bCs/>
          <w:color w:val="000000" w:themeColor="text1"/>
        </w:rPr>
        <w:t xml:space="preserve">til </w:t>
      </w:r>
      <w:r w:rsidR="1EF4D930" w:rsidRPr="488FBE6E">
        <w:rPr>
          <w:rFonts w:ascii="Calibri" w:eastAsia="Calibri" w:hAnsi="Calibri" w:cs="Calibri"/>
          <w:b/>
          <w:bCs/>
          <w:color w:val="000000" w:themeColor="text1"/>
        </w:rPr>
        <w:t>orientering</w:t>
      </w:r>
    </w:p>
    <w:p w14:paraId="7A2D9224" w14:textId="77FD7272" w:rsidR="006E395D" w:rsidRDefault="006E395D" w:rsidP="596A650B">
      <w:pPr>
        <w:rPr>
          <w:rFonts w:ascii="Calibri" w:eastAsia="Calibri" w:hAnsi="Calibri" w:cs="Calibri"/>
          <w:color w:val="000000" w:themeColor="text1"/>
        </w:rPr>
      </w:pPr>
    </w:p>
    <w:p w14:paraId="7872795E" w14:textId="4576335D"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95/24        Orientering fra råd og utvalg</w:t>
      </w:r>
    </w:p>
    <w:p w14:paraId="5A768AFE" w14:textId="6DA6737A"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Yrkesseksjonen kirke, kultur og oppvekst</w:t>
      </w:r>
    </w:p>
    <w:p w14:paraId="4BEF2438" w14:textId="2864B853" w:rsidR="75739980" w:rsidRDefault="75739980" w:rsidP="17AFD9C2">
      <w:pPr>
        <w:pStyle w:val="ListParagraph"/>
        <w:rPr>
          <w:rFonts w:ascii="Calibri" w:eastAsia="Calibri" w:hAnsi="Calibri" w:cs="Calibri"/>
          <w:color w:val="000000" w:themeColor="text1"/>
        </w:rPr>
      </w:pPr>
      <w:r w:rsidRPr="3CA40D64">
        <w:rPr>
          <w:rFonts w:ascii="Calibri" w:eastAsia="Calibri" w:hAnsi="Calibri" w:cs="Calibri"/>
          <w:color w:val="000000" w:themeColor="text1"/>
        </w:rPr>
        <w:t xml:space="preserve">-Markering av </w:t>
      </w:r>
      <w:r w:rsidRPr="05329A31">
        <w:rPr>
          <w:rFonts w:ascii="Calibri" w:eastAsia="Calibri" w:hAnsi="Calibri" w:cs="Calibri"/>
          <w:color w:val="000000" w:themeColor="text1"/>
        </w:rPr>
        <w:t>BUA dagen</w:t>
      </w:r>
    </w:p>
    <w:p w14:paraId="530A2ADB" w14:textId="2B81E5A5" w:rsidR="6CB3D773" w:rsidRDefault="75739980" w:rsidP="6CB3D773">
      <w:pPr>
        <w:pStyle w:val="ListParagraph"/>
        <w:rPr>
          <w:rFonts w:ascii="Calibri" w:eastAsia="Calibri" w:hAnsi="Calibri" w:cs="Calibri"/>
          <w:color w:val="000000" w:themeColor="text1"/>
        </w:rPr>
      </w:pPr>
      <w:r w:rsidRPr="3BE7A3E1">
        <w:rPr>
          <w:rFonts w:ascii="Calibri" w:eastAsia="Calibri" w:hAnsi="Calibri" w:cs="Calibri"/>
          <w:color w:val="000000" w:themeColor="text1"/>
        </w:rPr>
        <w:t>-Kvalitet i SFO</w:t>
      </w:r>
      <w:r w:rsidRPr="28FFF1A7">
        <w:rPr>
          <w:rFonts w:ascii="Calibri" w:eastAsia="Calibri" w:hAnsi="Calibri" w:cs="Calibri"/>
          <w:color w:val="000000" w:themeColor="text1"/>
        </w:rPr>
        <w:t xml:space="preserve"> </w:t>
      </w:r>
      <w:r w:rsidRPr="016E7BE7">
        <w:rPr>
          <w:rFonts w:ascii="Calibri" w:eastAsia="Calibri" w:hAnsi="Calibri" w:cs="Calibri"/>
          <w:color w:val="000000" w:themeColor="text1"/>
        </w:rPr>
        <w:t xml:space="preserve">- </w:t>
      </w:r>
      <w:r w:rsidRPr="3E8D5612">
        <w:rPr>
          <w:rFonts w:ascii="Calibri" w:eastAsia="Calibri" w:hAnsi="Calibri" w:cs="Calibri"/>
          <w:color w:val="000000" w:themeColor="text1"/>
        </w:rPr>
        <w:t>konferansen</w:t>
      </w:r>
    </w:p>
    <w:p w14:paraId="5B521EBD" w14:textId="58288F51"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Yrkesseksjonen helse og sosial</w:t>
      </w:r>
    </w:p>
    <w:p w14:paraId="0ECC0C22" w14:textId="7B6A2826" w:rsidR="4162C7A5" w:rsidRDefault="4162C7A5" w:rsidP="7798B793">
      <w:pPr>
        <w:pStyle w:val="ListParagraph"/>
        <w:rPr>
          <w:rFonts w:ascii="Calibri" w:eastAsia="Calibri" w:hAnsi="Calibri" w:cs="Calibri"/>
          <w:color w:val="000000" w:themeColor="text1"/>
        </w:rPr>
      </w:pPr>
      <w:r w:rsidRPr="6EFCCBB1">
        <w:rPr>
          <w:rFonts w:ascii="Calibri" w:eastAsia="Calibri" w:hAnsi="Calibri" w:cs="Calibri"/>
          <w:color w:val="000000" w:themeColor="text1"/>
        </w:rPr>
        <w:t>-</w:t>
      </w:r>
      <w:r w:rsidRPr="547455BA">
        <w:rPr>
          <w:rFonts w:ascii="Calibri" w:eastAsia="Calibri" w:hAnsi="Calibri" w:cs="Calibri"/>
          <w:color w:val="000000" w:themeColor="text1"/>
        </w:rPr>
        <w:t>Sa</w:t>
      </w:r>
      <w:r w:rsidR="2D3CA9EB" w:rsidRPr="547455BA">
        <w:rPr>
          <w:rFonts w:ascii="Calibri" w:eastAsia="Calibri" w:hAnsi="Calibri" w:cs="Calibri"/>
          <w:color w:val="000000" w:themeColor="text1"/>
        </w:rPr>
        <w:t xml:space="preserve">marbeid </w:t>
      </w:r>
      <w:r w:rsidR="2D3CA9EB" w:rsidRPr="26C85C27">
        <w:rPr>
          <w:rFonts w:ascii="Calibri" w:eastAsia="Calibri" w:hAnsi="Calibri" w:cs="Calibri"/>
          <w:color w:val="000000" w:themeColor="text1"/>
        </w:rPr>
        <w:t xml:space="preserve">med </w:t>
      </w:r>
      <w:r w:rsidR="2D3CA9EB" w:rsidRPr="2805D991">
        <w:rPr>
          <w:rFonts w:ascii="Calibri" w:eastAsia="Calibri" w:hAnsi="Calibri" w:cs="Calibri"/>
          <w:color w:val="000000" w:themeColor="text1"/>
        </w:rPr>
        <w:t xml:space="preserve">klubben </w:t>
      </w:r>
      <w:r w:rsidR="2D3CA9EB" w:rsidRPr="43487EE0">
        <w:rPr>
          <w:rFonts w:ascii="Calibri" w:eastAsia="Calibri" w:hAnsi="Calibri" w:cs="Calibri"/>
          <w:color w:val="000000" w:themeColor="text1"/>
        </w:rPr>
        <w:t xml:space="preserve">i forhold til </w:t>
      </w:r>
      <w:r w:rsidR="2D3CA9EB" w:rsidRPr="7313CF37">
        <w:rPr>
          <w:rFonts w:ascii="Calibri" w:eastAsia="Calibri" w:hAnsi="Calibri" w:cs="Calibri"/>
          <w:color w:val="000000" w:themeColor="text1"/>
        </w:rPr>
        <w:t>d</w:t>
      </w:r>
      <w:r w:rsidRPr="7313CF37">
        <w:rPr>
          <w:rFonts w:ascii="Calibri" w:eastAsia="Calibri" w:hAnsi="Calibri" w:cs="Calibri"/>
          <w:color w:val="000000" w:themeColor="text1"/>
        </w:rPr>
        <w:t>emenslandsby</w:t>
      </w:r>
    </w:p>
    <w:p w14:paraId="4E2879C3" w14:textId="170B3758"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Yrkesseksjonen kontor og administrasjon</w:t>
      </w:r>
    </w:p>
    <w:p w14:paraId="14F8F725" w14:textId="55D2ECAA" w:rsidR="34B8EAB7" w:rsidRDefault="1E730F03" w:rsidP="389C49CD">
      <w:pPr>
        <w:pStyle w:val="ListParagraph"/>
        <w:rPr>
          <w:rFonts w:ascii="Calibri" w:eastAsia="Calibri" w:hAnsi="Calibri" w:cs="Calibri"/>
          <w:color w:val="000000" w:themeColor="text1"/>
        </w:rPr>
      </w:pPr>
      <w:r w:rsidRPr="6E291FDD">
        <w:rPr>
          <w:rFonts w:ascii="Calibri" w:eastAsia="Calibri" w:hAnsi="Calibri" w:cs="Calibri"/>
          <w:color w:val="000000" w:themeColor="text1"/>
        </w:rPr>
        <w:t xml:space="preserve">-Fagdag </w:t>
      </w:r>
      <w:r w:rsidRPr="60552A3B">
        <w:rPr>
          <w:rFonts w:ascii="Calibri" w:eastAsia="Calibri" w:hAnsi="Calibri" w:cs="Calibri"/>
          <w:color w:val="000000" w:themeColor="text1"/>
        </w:rPr>
        <w:t xml:space="preserve">med </w:t>
      </w:r>
      <w:r w:rsidR="5F0D5605" w:rsidRPr="4A582A1B">
        <w:rPr>
          <w:rFonts w:ascii="Calibri" w:eastAsia="Calibri" w:hAnsi="Calibri" w:cs="Calibri"/>
          <w:color w:val="000000" w:themeColor="text1"/>
        </w:rPr>
        <w:t xml:space="preserve">tema </w:t>
      </w:r>
      <w:r w:rsidRPr="60552A3B">
        <w:rPr>
          <w:rFonts w:ascii="Calibri" w:eastAsia="Calibri" w:hAnsi="Calibri" w:cs="Calibri"/>
          <w:color w:val="000000" w:themeColor="text1"/>
        </w:rPr>
        <w:t>KI</w:t>
      </w:r>
      <w:r w:rsidRPr="5DB5C59B">
        <w:rPr>
          <w:rFonts w:ascii="Calibri" w:eastAsia="Calibri" w:hAnsi="Calibri" w:cs="Calibri"/>
          <w:color w:val="000000" w:themeColor="text1"/>
        </w:rPr>
        <w:t>,</w:t>
      </w:r>
      <w:r w:rsidRPr="60552A3B">
        <w:rPr>
          <w:rFonts w:ascii="Calibri" w:eastAsia="Calibri" w:hAnsi="Calibri" w:cs="Calibri"/>
          <w:color w:val="000000" w:themeColor="text1"/>
        </w:rPr>
        <w:t xml:space="preserve"> </w:t>
      </w:r>
      <w:r w:rsidRPr="2F80DE33">
        <w:rPr>
          <w:rFonts w:ascii="Calibri" w:eastAsia="Calibri" w:hAnsi="Calibri" w:cs="Calibri"/>
          <w:color w:val="000000" w:themeColor="text1"/>
        </w:rPr>
        <w:t xml:space="preserve">ansattes </w:t>
      </w:r>
      <w:r w:rsidRPr="0CEBAE11">
        <w:rPr>
          <w:rFonts w:ascii="Calibri" w:eastAsia="Calibri" w:hAnsi="Calibri" w:cs="Calibri"/>
          <w:color w:val="000000" w:themeColor="text1"/>
        </w:rPr>
        <w:t xml:space="preserve">rettigheter og </w:t>
      </w:r>
      <w:r w:rsidRPr="4EF810B6">
        <w:rPr>
          <w:rFonts w:ascii="Calibri" w:eastAsia="Calibri" w:hAnsi="Calibri" w:cs="Calibri"/>
          <w:color w:val="000000" w:themeColor="text1"/>
        </w:rPr>
        <w:t>plikter</w:t>
      </w:r>
    </w:p>
    <w:p w14:paraId="5F5D2E40" w14:textId="48D4480A"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Yrkesseksjonen samferdsel og teknisk</w:t>
      </w:r>
    </w:p>
    <w:p w14:paraId="55D5AE97" w14:textId="59EA17C8" w:rsidR="664270E6" w:rsidRDefault="0D415FCA" w:rsidP="30DC6A3E">
      <w:pPr>
        <w:pStyle w:val="ListParagraph"/>
        <w:rPr>
          <w:rFonts w:ascii="Calibri" w:eastAsia="Calibri" w:hAnsi="Calibri" w:cs="Calibri"/>
          <w:color w:val="000000" w:themeColor="text1"/>
        </w:rPr>
      </w:pPr>
      <w:r w:rsidRPr="2401F735">
        <w:rPr>
          <w:rFonts w:ascii="Calibri" w:eastAsia="Calibri" w:hAnsi="Calibri" w:cs="Calibri"/>
          <w:color w:val="000000" w:themeColor="text1"/>
        </w:rPr>
        <w:t>-</w:t>
      </w:r>
      <w:r w:rsidR="359E1B6A" w:rsidRPr="2401F735">
        <w:rPr>
          <w:rFonts w:ascii="Calibri" w:eastAsia="Calibri" w:hAnsi="Calibri" w:cs="Calibri"/>
          <w:color w:val="000000" w:themeColor="text1"/>
        </w:rPr>
        <w:t>Arbeidsplassbesøk</w:t>
      </w:r>
    </w:p>
    <w:p w14:paraId="0A015922" w14:textId="60700189" w:rsidR="359E1B6A" w:rsidRDefault="359E1B6A" w:rsidP="2401F735">
      <w:pPr>
        <w:pStyle w:val="ListParagraph"/>
        <w:rPr>
          <w:rFonts w:ascii="Calibri" w:eastAsia="Calibri" w:hAnsi="Calibri" w:cs="Calibri"/>
          <w:color w:val="000000" w:themeColor="text1"/>
        </w:rPr>
      </w:pPr>
      <w:r w:rsidRPr="22FC47A5">
        <w:rPr>
          <w:rFonts w:ascii="Calibri" w:eastAsia="Calibri" w:hAnsi="Calibri" w:cs="Calibri"/>
          <w:color w:val="000000" w:themeColor="text1"/>
        </w:rPr>
        <w:t xml:space="preserve">-Digitale </w:t>
      </w:r>
      <w:r w:rsidRPr="70F4B337">
        <w:rPr>
          <w:rFonts w:ascii="Calibri" w:eastAsia="Calibri" w:hAnsi="Calibri" w:cs="Calibri"/>
          <w:color w:val="000000" w:themeColor="text1"/>
        </w:rPr>
        <w:t>kurs</w:t>
      </w:r>
    </w:p>
    <w:p w14:paraId="380C2138" w14:textId="44836FBF"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Ungdomsutvalget</w:t>
      </w:r>
    </w:p>
    <w:p w14:paraId="1A7BBFE9" w14:textId="7B7D014C" w:rsidR="7407B5E4" w:rsidRDefault="1A7D2B7F" w:rsidP="43E1B564">
      <w:pPr>
        <w:pStyle w:val="ListParagraph"/>
        <w:rPr>
          <w:rFonts w:ascii="Calibri" w:eastAsia="Calibri" w:hAnsi="Calibri" w:cs="Calibri"/>
          <w:color w:val="000000" w:themeColor="text1"/>
        </w:rPr>
      </w:pPr>
      <w:r w:rsidRPr="3FD4E5D7">
        <w:rPr>
          <w:rFonts w:ascii="Calibri" w:eastAsia="Calibri" w:hAnsi="Calibri" w:cs="Calibri"/>
          <w:color w:val="000000" w:themeColor="text1"/>
        </w:rPr>
        <w:t>-Lærlingepatrulje</w:t>
      </w:r>
    </w:p>
    <w:p w14:paraId="24180E35" w14:textId="492E89C8" w:rsidR="1A7D2B7F" w:rsidRDefault="1A7D2B7F" w:rsidP="69A133FB">
      <w:pPr>
        <w:pStyle w:val="ListParagraph"/>
        <w:rPr>
          <w:rFonts w:ascii="Calibri" w:eastAsia="Calibri" w:hAnsi="Calibri" w:cs="Calibri"/>
          <w:color w:val="000000" w:themeColor="text1"/>
        </w:rPr>
      </w:pPr>
      <w:r w:rsidRPr="69A133FB">
        <w:rPr>
          <w:rFonts w:ascii="Calibri" w:eastAsia="Calibri" w:hAnsi="Calibri" w:cs="Calibri"/>
          <w:color w:val="000000" w:themeColor="text1"/>
        </w:rPr>
        <w:t>-Stand sammen med Trøndelag</w:t>
      </w:r>
    </w:p>
    <w:p w14:paraId="18DD0958" w14:textId="63A736E9" w:rsidR="72A84D6C" w:rsidRDefault="1A7D2B7F" w:rsidP="72A84D6C">
      <w:pPr>
        <w:pStyle w:val="ListParagraph"/>
        <w:rPr>
          <w:rFonts w:ascii="Calibri" w:eastAsia="Calibri" w:hAnsi="Calibri" w:cs="Calibri"/>
          <w:color w:val="000000" w:themeColor="text1"/>
        </w:rPr>
      </w:pPr>
      <w:r w:rsidRPr="169EA4BC">
        <w:rPr>
          <w:rFonts w:ascii="Calibri" w:eastAsia="Calibri" w:hAnsi="Calibri" w:cs="Calibri"/>
          <w:color w:val="000000" w:themeColor="text1"/>
        </w:rPr>
        <w:t>-Planlagt</w:t>
      </w:r>
      <w:r w:rsidRPr="716AF2F0">
        <w:rPr>
          <w:rFonts w:ascii="Calibri" w:eastAsia="Calibri" w:hAnsi="Calibri" w:cs="Calibri"/>
          <w:color w:val="000000" w:themeColor="text1"/>
        </w:rPr>
        <w:t xml:space="preserve"> </w:t>
      </w:r>
      <w:r w:rsidRPr="42435B74">
        <w:rPr>
          <w:rFonts w:ascii="Calibri" w:eastAsia="Calibri" w:hAnsi="Calibri" w:cs="Calibri"/>
          <w:color w:val="000000" w:themeColor="text1"/>
        </w:rPr>
        <w:t xml:space="preserve">aktiviteter </w:t>
      </w:r>
      <w:r w:rsidRPr="1A7D7232">
        <w:rPr>
          <w:rFonts w:ascii="Calibri" w:eastAsia="Calibri" w:hAnsi="Calibri" w:cs="Calibri"/>
          <w:color w:val="000000" w:themeColor="text1"/>
        </w:rPr>
        <w:t>i desember</w:t>
      </w:r>
    </w:p>
    <w:p w14:paraId="40DD806D" w14:textId="546A93DA" w:rsidR="1A7D7232" w:rsidRDefault="1A7D2B7F" w:rsidP="1A7D7232">
      <w:pPr>
        <w:pStyle w:val="ListParagraph"/>
        <w:rPr>
          <w:rFonts w:ascii="Calibri" w:eastAsia="Calibri" w:hAnsi="Calibri" w:cs="Calibri"/>
          <w:color w:val="000000" w:themeColor="text1"/>
        </w:rPr>
      </w:pPr>
      <w:r w:rsidRPr="78522376">
        <w:rPr>
          <w:rFonts w:ascii="Calibri" w:eastAsia="Calibri" w:hAnsi="Calibri" w:cs="Calibri"/>
          <w:color w:val="000000" w:themeColor="text1"/>
        </w:rPr>
        <w:t>-</w:t>
      </w:r>
      <w:r w:rsidRPr="3E781F69">
        <w:rPr>
          <w:rFonts w:ascii="Calibri" w:eastAsia="Calibri" w:hAnsi="Calibri" w:cs="Calibri"/>
          <w:color w:val="000000" w:themeColor="text1"/>
        </w:rPr>
        <w:t>Deltatt</w:t>
      </w:r>
      <w:r w:rsidRPr="78522376">
        <w:rPr>
          <w:rFonts w:ascii="Calibri" w:eastAsia="Calibri" w:hAnsi="Calibri" w:cs="Calibri"/>
          <w:color w:val="000000" w:themeColor="text1"/>
        </w:rPr>
        <w:t xml:space="preserve"> på </w:t>
      </w:r>
      <w:r w:rsidRPr="387455A5">
        <w:rPr>
          <w:rFonts w:ascii="Calibri" w:eastAsia="Calibri" w:hAnsi="Calibri" w:cs="Calibri"/>
          <w:color w:val="000000" w:themeColor="text1"/>
        </w:rPr>
        <w:t xml:space="preserve">LOs </w:t>
      </w:r>
      <w:r w:rsidRPr="1E4A0CB5">
        <w:rPr>
          <w:rFonts w:ascii="Calibri" w:eastAsia="Calibri" w:hAnsi="Calibri" w:cs="Calibri"/>
          <w:color w:val="000000" w:themeColor="text1"/>
        </w:rPr>
        <w:t>ungdomskurs</w:t>
      </w:r>
    </w:p>
    <w:p w14:paraId="0F4F3048" w14:textId="7364A633"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Pensjonistutvalget</w:t>
      </w:r>
    </w:p>
    <w:p w14:paraId="299DE9E5" w14:textId="44A8FF2B" w:rsidR="35351B6D" w:rsidRDefault="2DEB3204" w:rsidP="1FC8B5EF">
      <w:pPr>
        <w:pStyle w:val="ListParagraph"/>
        <w:rPr>
          <w:rFonts w:ascii="Calibri" w:eastAsia="Calibri" w:hAnsi="Calibri" w:cs="Calibri"/>
          <w:color w:val="000000" w:themeColor="text1"/>
        </w:rPr>
      </w:pPr>
      <w:r w:rsidRPr="3BA40DFC">
        <w:rPr>
          <w:rFonts w:ascii="Calibri" w:eastAsia="Calibri" w:hAnsi="Calibri" w:cs="Calibri"/>
          <w:color w:val="000000" w:themeColor="text1"/>
        </w:rPr>
        <w:t xml:space="preserve">-Årsmøte med </w:t>
      </w:r>
      <w:r w:rsidRPr="61234CDB">
        <w:rPr>
          <w:rFonts w:ascii="Calibri" w:eastAsia="Calibri" w:hAnsi="Calibri" w:cs="Calibri"/>
          <w:color w:val="000000" w:themeColor="text1"/>
        </w:rPr>
        <w:t>valg</w:t>
      </w:r>
    </w:p>
    <w:p w14:paraId="7A9219A3" w14:textId="58D5B823" w:rsidR="2DEB3204" w:rsidRDefault="2DEB3204" w:rsidP="49B970C3">
      <w:pPr>
        <w:pStyle w:val="ListParagraph"/>
        <w:rPr>
          <w:rFonts w:ascii="Calibri" w:eastAsia="Calibri" w:hAnsi="Calibri" w:cs="Calibri"/>
          <w:color w:val="000000" w:themeColor="text1"/>
        </w:rPr>
      </w:pPr>
      <w:r w:rsidRPr="6816FE5A">
        <w:rPr>
          <w:rFonts w:ascii="Calibri" w:eastAsia="Calibri" w:hAnsi="Calibri" w:cs="Calibri"/>
          <w:color w:val="000000" w:themeColor="text1"/>
        </w:rPr>
        <w:t xml:space="preserve">-Julemøte </w:t>
      </w:r>
      <w:r w:rsidRPr="07555AA5">
        <w:rPr>
          <w:rFonts w:ascii="Calibri" w:eastAsia="Calibri" w:hAnsi="Calibri" w:cs="Calibri"/>
          <w:color w:val="000000" w:themeColor="text1"/>
        </w:rPr>
        <w:t>neste uke</w:t>
      </w:r>
    </w:p>
    <w:p w14:paraId="0D32157E" w14:textId="6A5BAC73" w:rsidR="07555AA5" w:rsidRDefault="2DEB3204" w:rsidP="07555AA5">
      <w:pPr>
        <w:pStyle w:val="ListParagraph"/>
        <w:rPr>
          <w:rFonts w:ascii="Calibri" w:eastAsia="Calibri" w:hAnsi="Calibri" w:cs="Calibri"/>
          <w:color w:val="000000" w:themeColor="text1"/>
        </w:rPr>
      </w:pPr>
      <w:r w:rsidRPr="39F56F2C">
        <w:rPr>
          <w:rFonts w:ascii="Calibri" w:eastAsia="Calibri" w:hAnsi="Calibri" w:cs="Calibri"/>
          <w:color w:val="000000" w:themeColor="text1"/>
        </w:rPr>
        <w:t xml:space="preserve">-Planlagt aktivitet </w:t>
      </w:r>
      <w:r w:rsidR="4C888193" w:rsidRPr="264DD1E7">
        <w:rPr>
          <w:rFonts w:ascii="Calibri" w:eastAsia="Calibri" w:hAnsi="Calibri" w:cs="Calibri"/>
          <w:color w:val="000000" w:themeColor="text1"/>
        </w:rPr>
        <w:t>for</w:t>
      </w:r>
      <w:r w:rsidRPr="7C2F6BF6">
        <w:rPr>
          <w:rFonts w:ascii="Calibri" w:eastAsia="Calibri" w:hAnsi="Calibri" w:cs="Calibri"/>
          <w:color w:val="000000" w:themeColor="text1"/>
        </w:rPr>
        <w:t xml:space="preserve"> </w:t>
      </w:r>
      <w:r w:rsidRPr="39F56F2C">
        <w:rPr>
          <w:rFonts w:ascii="Calibri" w:eastAsia="Calibri" w:hAnsi="Calibri" w:cs="Calibri"/>
          <w:color w:val="000000" w:themeColor="text1"/>
        </w:rPr>
        <w:t>2025</w:t>
      </w:r>
    </w:p>
    <w:p w14:paraId="769DDCC5" w14:textId="55F5B097" w:rsidR="50D5E4DB" w:rsidRDefault="17245E9B" w:rsidP="705968B5">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Hovedklubben</w:t>
      </w:r>
      <w:r w:rsidR="48DE951D" w:rsidRPr="604ACD79">
        <w:rPr>
          <w:rFonts w:ascii="Calibri" w:eastAsia="Calibri" w:hAnsi="Calibri" w:cs="Calibri"/>
          <w:color w:val="000000" w:themeColor="text1"/>
        </w:rPr>
        <w:t xml:space="preserve"> </w:t>
      </w:r>
      <w:r w:rsidR="48DE951D" w:rsidRPr="6C4EDE01">
        <w:rPr>
          <w:rFonts w:ascii="Calibri" w:eastAsia="Calibri" w:hAnsi="Calibri" w:cs="Calibri"/>
          <w:color w:val="000000" w:themeColor="text1"/>
        </w:rPr>
        <w:t xml:space="preserve">Trondheim </w:t>
      </w:r>
      <w:r w:rsidR="48DE951D" w:rsidRPr="2E6A1522">
        <w:rPr>
          <w:rFonts w:ascii="Calibri" w:eastAsia="Calibri" w:hAnsi="Calibri" w:cs="Calibri"/>
          <w:color w:val="000000" w:themeColor="text1"/>
        </w:rPr>
        <w:t>kommune</w:t>
      </w:r>
    </w:p>
    <w:p w14:paraId="198A4482" w14:textId="4C87EEA6" w:rsidR="705968B5" w:rsidRDefault="06BC65F0" w:rsidP="705968B5">
      <w:pPr>
        <w:pStyle w:val="ListParagraph"/>
        <w:rPr>
          <w:rFonts w:ascii="Calibri" w:eastAsia="Calibri" w:hAnsi="Calibri" w:cs="Calibri"/>
          <w:color w:val="000000" w:themeColor="text1"/>
        </w:rPr>
      </w:pPr>
      <w:r w:rsidRPr="09086D8E">
        <w:rPr>
          <w:rFonts w:ascii="Calibri" w:eastAsia="Calibri" w:hAnsi="Calibri" w:cs="Calibri"/>
          <w:color w:val="000000" w:themeColor="text1"/>
        </w:rPr>
        <w:t>-</w:t>
      </w:r>
      <w:r w:rsidR="4F6FE223" w:rsidRPr="09086D8E">
        <w:rPr>
          <w:rFonts w:ascii="Calibri" w:eastAsia="Calibri" w:hAnsi="Calibri" w:cs="Calibri"/>
          <w:color w:val="000000" w:themeColor="text1"/>
        </w:rPr>
        <w:t xml:space="preserve">Utfordring </w:t>
      </w:r>
      <w:r w:rsidR="4F6FE223" w:rsidRPr="4898A737">
        <w:rPr>
          <w:rFonts w:ascii="Calibri" w:eastAsia="Calibri" w:hAnsi="Calibri" w:cs="Calibri"/>
          <w:color w:val="000000" w:themeColor="text1"/>
        </w:rPr>
        <w:t xml:space="preserve">med </w:t>
      </w:r>
      <w:r w:rsidR="4F6FE223" w:rsidRPr="1B0D62A8">
        <w:rPr>
          <w:rFonts w:ascii="Calibri" w:eastAsia="Calibri" w:hAnsi="Calibri" w:cs="Calibri"/>
          <w:color w:val="000000" w:themeColor="text1"/>
        </w:rPr>
        <w:t xml:space="preserve">struktur </w:t>
      </w:r>
      <w:r w:rsidR="4F6FE223" w:rsidRPr="427185F3">
        <w:rPr>
          <w:rFonts w:ascii="Calibri" w:eastAsia="Calibri" w:hAnsi="Calibri" w:cs="Calibri"/>
          <w:color w:val="000000" w:themeColor="text1"/>
        </w:rPr>
        <w:t xml:space="preserve">og </w:t>
      </w:r>
      <w:r w:rsidR="4F6FE223" w:rsidRPr="2D0C47BE">
        <w:rPr>
          <w:rFonts w:ascii="Calibri" w:eastAsia="Calibri" w:hAnsi="Calibri" w:cs="Calibri"/>
          <w:color w:val="000000" w:themeColor="text1"/>
        </w:rPr>
        <w:t>medvirkning</w:t>
      </w:r>
      <w:r w:rsidR="4F6FE223" w:rsidRPr="09086D8E">
        <w:rPr>
          <w:rFonts w:ascii="Calibri" w:eastAsia="Calibri" w:hAnsi="Calibri" w:cs="Calibri"/>
          <w:color w:val="000000" w:themeColor="text1"/>
        </w:rPr>
        <w:t xml:space="preserve"> </w:t>
      </w:r>
    </w:p>
    <w:p w14:paraId="6E823846" w14:textId="3B6917C0" w:rsidR="01F90A93" w:rsidRDefault="718EE561" w:rsidP="01F90A93">
      <w:pPr>
        <w:pStyle w:val="ListParagraph"/>
        <w:rPr>
          <w:rFonts w:ascii="Calibri" w:eastAsia="Calibri" w:hAnsi="Calibri" w:cs="Calibri"/>
          <w:color w:val="000000" w:themeColor="text1"/>
        </w:rPr>
      </w:pPr>
      <w:r w:rsidRPr="44873AEF">
        <w:rPr>
          <w:rFonts w:ascii="Calibri" w:eastAsia="Calibri" w:hAnsi="Calibri" w:cs="Calibri"/>
          <w:color w:val="000000" w:themeColor="text1"/>
        </w:rPr>
        <w:t xml:space="preserve">-Interne arbeidsmarkedet </w:t>
      </w:r>
      <w:r w:rsidR="0C12E0A6" w:rsidRPr="51A738A1">
        <w:rPr>
          <w:rFonts w:ascii="Calibri" w:eastAsia="Calibri" w:hAnsi="Calibri" w:cs="Calibri"/>
          <w:color w:val="000000" w:themeColor="text1"/>
        </w:rPr>
        <w:t>(</w:t>
      </w:r>
      <w:r w:rsidR="0C12E0A6" w:rsidRPr="39E1CFF1">
        <w:rPr>
          <w:rFonts w:ascii="Calibri" w:eastAsia="Calibri" w:hAnsi="Calibri" w:cs="Calibri"/>
          <w:color w:val="000000" w:themeColor="text1"/>
        </w:rPr>
        <w:t>DIA)</w:t>
      </w:r>
    </w:p>
    <w:p w14:paraId="6FD60414" w14:textId="4C021FD3" w:rsidR="2D05D837" w:rsidRDefault="718EE561" w:rsidP="2D05D837">
      <w:pPr>
        <w:pStyle w:val="ListParagraph"/>
        <w:rPr>
          <w:rFonts w:ascii="Calibri" w:eastAsia="Calibri" w:hAnsi="Calibri" w:cs="Calibri"/>
          <w:color w:val="000000" w:themeColor="text1"/>
        </w:rPr>
      </w:pPr>
      <w:r w:rsidRPr="12707B50">
        <w:rPr>
          <w:rFonts w:ascii="Calibri" w:eastAsia="Calibri" w:hAnsi="Calibri" w:cs="Calibri"/>
          <w:color w:val="000000" w:themeColor="text1"/>
        </w:rPr>
        <w:t>-Handlings</w:t>
      </w:r>
      <w:r w:rsidRPr="1F8E824B">
        <w:rPr>
          <w:rFonts w:ascii="Calibri" w:eastAsia="Calibri" w:hAnsi="Calibri" w:cs="Calibri"/>
          <w:color w:val="000000" w:themeColor="text1"/>
        </w:rPr>
        <w:t xml:space="preserve">– og </w:t>
      </w:r>
      <w:r w:rsidRPr="5BB4A052">
        <w:rPr>
          <w:rFonts w:ascii="Calibri" w:eastAsia="Calibri" w:hAnsi="Calibri" w:cs="Calibri"/>
          <w:color w:val="000000" w:themeColor="text1"/>
        </w:rPr>
        <w:t>økonomiplan</w:t>
      </w:r>
    </w:p>
    <w:p w14:paraId="01466EF5" w14:textId="1C663598" w:rsidR="718EE561" w:rsidRDefault="718EE561" w:rsidP="522DCBE6">
      <w:pPr>
        <w:pStyle w:val="ListParagraph"/>
        <w:rPr>
          <w:rFonts w:ascii="Calibri" w:eastAsia="Calibri" w:hAnsi="Calibri" w:cs="Calibri"/>
          <w:color w:val="000000" w:themeColor="text1"/>
        </w:rPr>
      </w:pPr>
      <w:r w:rsidRPr="01C03A8E">
        <w:rPr>
          <w:rFonts w:ascii="Calibri" w:eastAsia="Calibri" w:hAnsi="Calibri" w:cs="Calibri"/>
          <w:color w:val="000000" w:themeColor="text1"/>
        </w:rPr>
        <w:t xml:space="preserve">-Ny HR avdeling, </w:t>
      </w:r>
      <w:r w:rsidRPr="67414430">
        <w:rPr>
          <w:rFonts w:ascii="Calibri" w:eastAsia="Calibri" w:hAnsi="Calibri" w:cs="Calibri"/>
          <w:color w:val="000000" w:themeColor="text1"/>
        </w:rPr>
        <w:t xml:space="preserve">prosjekt </w:t>
      </w:r>
      <w:r w:rsidRPr="08DC78C5">
        <w:rPr>
          <w:rFonts w:ascii="Calibri" w:eastAsia="Calibri" w:hAnsi="Calibri" w:cs="Calibri"/>
          <w:color w:val="000000" w:themeColor="text1"/>
        </w:rPr>
        <w:t>sykefraværs</w:t>
      </w:r>
      <w:r w:rsidR="00CCC653" w:rsidRPr="08DC78C5">
        <w:rPr>
          <w:rFonts w:ascii="Calibri" w:eastAsia="Calibri" w:hAnsi="Calibri" w:cs="Calibri"/>
          <w:color w:val="000000" w:themeColor="text1"/>
        </w:rPr>
        <w:t xml:space="preserve">oppfølging </w:t>
      </w:r>
      <w:r w:rsidRPr="01C03A8E">
        <w:rPr>
          <w:rFonts w:ascii="Calibri" w:eastAsia="Calibri" w:hAnsi="Calibri" w:cs="Calibri"/>
          <w:color w:val="000000" w:themeColor="text1"/>
        </w:rPr>
        <w:t xml:space="preserve"> </w:t>
      </w:r>
    </w:p>
    <w:p w14:paraId="4890E56F" w14:textId="2D7B7445" w:rsidR="3BB201A5" w:rsidRDefault="718EE561" w:rsidP="3BB201A5">
      <w:pPr>
        <w:pStyle w:val="ListParagraph"/>
        <w:rPr>
          <w:rFonts w:ascii="Calibri" w:eastAsia="Calibri" w:hAnsi="Calibri" w:cs="Calibri"/>
          <w:color w:val="000000" w:themeColor="text1"/>
        </w:rPr>
      </w:pPr>
      <w:r w:rsidRPr="51A738A1">
        <w:rPr>
          <w:rFonts w:ascii="Calibri" w:eastAsia="Calibri" w:hAnsi="Calibri" w:cs="Calibri"/>
          <w:color w:val="000000" w:themeColor="text1"/>
        </w:rPr>
        <w:t>-</w:t>
      </w:r>
      <w:r w:rsidR="1BE0DCFF" w:rsidRPr="51A738A1">
        <w:rPr>
          <w:rFonts w:ascii="Calibri" w:eastAsia="Calibri" w:hAnsi="Calibri" w:cs="Calibri"/>
          <w:color w:val="000000" w:themeColor="text1"/>
        </w:rPr>
        <w:t>Gjennomført p</w:t>
      </w:r>
      <w:r w:rsidRPr="51A738A1">
        <w:rPr>
          <w:rFonts w:ascii="Calibri" w:eastAsia="Calibri" w:hAnsi="Calibri" w:cs="Calibri"/>
          <w:color w:val="000000" w:themeColor="text1"/>
        </w:rPr>
        <w:t>lanleggingsdag i klubben</w:t>
      </w:r>
    </w:p>
    <w:p w14:paraId="7E78FEE5" w14:textId="3A717365" w:rsidR="0D575E2B" w:rsidRDefault="2F8F9251" w:rsidP="0D575E2B">
      <w:pPr>
        <w:pStyle w:val="ListParagraph"/>
        <w:rPr>
          <w:rFonts w:ascii="Calibri" w:eastAsia="Calibri" w:hAnsi="Calibri" w:cs="Calibri"/>
          <w:color w:val="000000" w:themeColor="text1"/>
        </w:rPr>
      </w:pPr>
      <w:r w:rsidRPr="42A75918">
        <w:rPr>
          <w:rFonts w:ascii="Calibri" w:eastAsia="Calibri" w:hAnsi="Calibri" w:cs="Calibri"/>
          <w:color w:val="000000" w:themeColor="text1"/>
        </w:rPr>
        <w:t>-Langvakter</w:t>
      </w:r>
    </w:p>
    <w:p w14:paraId="45C7ED7E" w14:textId="706EA255" w:rsidR="4553C6A3" w:rsidRDefault="5D200CCE" w:rsidP="4553C6A3">
      <w:pPr>
        <w:pStyle w:val="ListParagraph"/>
        <w:rPr>
          <w:rFonts w:ascii="Calibri" w:eastAsia="Calibri" w:hAnsi="Calibri" w:cs="Calibri"/>
          <w:color w:val="000000" w:themeColor="text1"/>
        </w:rPr>
      </w:pPr>
      <w:r w:rsidRPr="60DB8617">
        <w:rPr>
          <w:rFonts w:ascii="Calibri" w:eastAsia="Calibri" w:hAnsi="Calibri" w:cs="Calibri"/>
          <w:color w:val="000000" w:themeColor="text1"/>
        </w:rPr>
        <w:t>-Overtidskrav</w:t>
      </w:r>
    </w:p>
    <w:p w14:paraId="5ECF3630" w14:textId="5FE18128" w:rsidR="006E395D" w:rsidRDefault="17245E9B" w:rsidP="596A650B">
      <w:pPr>
        <w:pStyle w:val="ListParagraph"/>
        <w:numPr>
          <w:ilvl w:val="0"/>
          <w:numId w:val="7"/>
        </w:numPr>
        <w:rPr>
          <w:rFonts w:ascii="Calibri" w:eastAsia="Calibri" w:hAnsi="Calibri" w:cs="Calibri"/>
          <w:color w:val="000000" w:themeColor="text1"/>
        </w:rPr>
      </w:pPr>
      <w:r w:rsidRPr="312CD361">
        <w:rPr>
          <w:rFonts w:ascii="Calibri" w:eastAsia="Calibri" w:hAnsi="Calibri" w:cs="Calibri"/>
          <w:color w:val="000000" w:themeColor="text1"/>
        </w:rPr>
        <w:t>Vernetjeneste</w:t>
      </w:r>
      <w:r w:rsidR="171C407C" w:rsidRPr="312CD361">
        <w:rPr>
          <w:rFonts w:ascii="Calibri" w:eastAsia="Calibri" w:hAnsi="Calibri" w:cs="Calibri"/>
          <w:color w:val="000000" w:themeColor="text1"/>
        </w:rPr>
        <w:t>n</w:t>
      </w:r>
    </w:p>
    <w:p w14:paraId="5AD98B63" w14:textId="1BC526BD" w:rsidR="447952B2" w:rsidRDefault="171C407C" w:rsidP="447952B2">
      <w:pPr>
        <w:pStyle w:val="ListParagraph"/>
        <w:rPr>
          <w:rFonts w:ascii="Calibri" w:eastAsia="Calibri" w:hAnsi="Calibri" w:cs="Calibri"/>
          <w:color w:val="000000" w:themeColor="text1"/>
        </w:rPr>
      </w:pPr>
      <w:r w:rsidRPr="0BD26C6C">
        <w:rPr>
          <w:rFonts w:ascii="Calibri" w:eastAsia="Calibri" w:hAnsi="Calibri" w:cs="Calibri"/>
          <w:color w:val="000000" w:themeColor="text1"/>
        </w:rPr>
        <w:t>-</w:t>
      </w:r>
      <w:r w:rsidR="163B66C8" w:rsidRPr="0BD26C6C">
        <w:rPr>
          <w:rFonts w:ascii="Calibri" w:eastAsia="Calibri" w:hAnsi="Calibri" w:cs="Calibri"/>
          <w:color w:val="000000" w:themeColor="text1"/>
        </w:rPr>
        <w:t>Involvering</w:t>
      </w:r>
      <w:r w:rsidR="77A01173" w:rsidRPr="720A7A42">
        <w:rPr>
          <w:rFonts w:ascii="Calibri" w:eastAsia="Calibri" w:hAnsi="Calibri" w:cs="Calibri"/>
          <w:color w:val="000000" w:themeColor="text1"/>
        </w:rPr>
        <w:t xml:space="preserve"> </w:t>
      </w:r>
      <w:r w:rsidR="77A01173" w:rsidRPr="29B1BF8A">
        <w:rPr>
          <w:rFonts w:ascii="Calibri" w:eastAsia="Calibri" w:hAnsi="Calibri" w:cs="Calibri"/>
          <w:color w:val="000000" w:themeColor="text1"/>
        </w:rPr>
        <w:t xml:space="preserve">og </w:t>
      </w:r>
      <w:r w:rsidR="77A01173" w:rsidRPr="7035BFBD">
        <w:rPr>
          <w:rFonts w:ascii="Calibri" w:eastAsia="Calibri" w:hAnsi="Calibri" w:cs="Calibri"/>
          <w:color w:val="000000" w:themeColor="text1"/>
        </w:rPr>
        <w:t xml:space="preserve">medvirkning </w:t>
      </w:r>
    </w:p>
    <w:p w14:paraId="6B04B526" w14:textId="7D8B482B" w:rsidR="163B66C8" w:rsidRDefault="163B66C8" w:rsidP="706A27A7">
      <w:pPr>
        <w:pStyle w:val="ListParagraph"/>
        <w:rPr>
          <w:rFonts w:ascii="Calibri" w:eastAsia="Calibri" w:hAnsi="Calibri" w:cs="Calibri"/>
          <w:color w:val="000000" w:themeColor="text1"/>
        </w:rPr>
      </w:pPr>
      <w:r w:rsidRPr="6D53E480">
        <w:rPr>
          <w:rFonts w:ascii="Calibri" w:eastAsia="Calibri" w:hAnsi="Calibri" w:cs="Calibri"/>
          <w:color w:val="000000" w:themeColor="text1"/>
        </w:rPr>
        <w:t>-Partsamarbeid</w:t>
      </w:r>
    </w:p>
    <w:p w14:paraId="6559D7E1" w14:textId="313A6B78" w:rsidR="716AF02F" w:rsidRDefault="1ABAAADC" w:rsidP="716AF02F">
      <w:pPr>
        <w:pStyle w:val="ListParagraph"/>
        <w:rPr>
          <w:rFonts w:ascii="Calibri" w:eastAsia="Calibri" w:hAnsi="Calibri" w:cs="Calibri"/>
          <w:color w:val="000000" w:themeColor="text1"/>
        </w:rPr>
      </w:pPr>
      <w:r w:rsidRPr="5DFF5461">
        <w:rPr>
          <w:rFonts w:ascii="Calibri" w:eastAsia="Calibri" w:hAnsi="Calibri" w:cs="Calibri"/>
          <w:color w:val="000000" w:themeColor="text1"/>
        </w:rPr>
        <w:t xml:space="preserve">-Samling for verneombud og </w:t>
      </w:r>
      <w:r w:rsidRPr="58B85DEB">
        <w:rPr>
          <w:rFonts w:ascii="Calibri" w:eastAsia="Calibri" w:hAnsi="Calibri" w:cs="Calibri"/>
          <w:color w:val="000000" w:themeColor="text1"/>
        </w:rPr>
        <w:t xml:space="preserve">enhetsledere </w:t>
      </w:r>
    </w:p>
    <w:p w14:paraId="7F3AA97E" w14:textId="6B3B3191"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Private områder</w:t>
      </w:r>
    </w:p>
    <w:p w14:paraId="79F52407" w14:textId="289F763D" w:rsidR="5FA2F2CB" w:rsidRDefault="62C87280" w:rsidP="63412761">
      <w:pPr>
        <w:pStyle w:val="ListParagraph"/>
        <w:rPr>
          <w:rFonts w:ascii="Calibri" w:eastAsia="Calibri" w:hAnsi="Calibri" w:cs="Calibri"/>
          <w:color w:val="000000" w:themeColor="text1"/>
        </w:rPr>
      </w:pPr>
      <w:r w:rsidRPr="392F6CB3">
        <w:rPr>
          <w:rFonts w:ascii="Calibri" w:eastAsia="Calibri" w:hAnsi="Calibri" w:cs="Calibri"/>
          <w:color w:val="000000" w:themeColor="text1"/>
        </w:rPr>
        <w:t>-Lokale lønnsforhandlinger</w:t>
      </w:r>
      <w:r w:rsidR="182D4F5A" w:rsidRPr="7C7421FC">
        <w:rPr>
          <w:rFonts w:ascii="Calibri" w:eastAsia="Calibri" w:hAnsi="Calibri" w:cs="Calibri"/>
          <w:color w:val="000000" w:themeColor="text1"/>
        </w:rPr>
        <w:t xml:space="preserve">: </w:t>
      </w:r>
      <w:r w:rsidR="182D4F5A" w:rsidRPr="38FF1990">
        <w:rPr>
          <w:rFonts w:ascii="Calibri" w:eastAsia="Calibri" w:hAnsi="Calibri" w:cs="Calibri"/>
          <w:color w:val="000000" w:themeColor="text1"/>
        </w:rPr>
        <w:t>Trondheim kino</w:t>
      </w:r>
      <w:r w:rsidR="182D4F5A" w:rsidRPr="732CE0CB">
        <w:rPr>
          <w:rFonts w:ascii="Calibri" w:eastAsia="Calibri" w:hAnsi="Calibri" w:cs="Calibri"/>
          <w:color w:val="000000" w:themeColor="text1"/>
        </w:rPr>
        <w:t xml:space="preserve">, </w:t>
      </w:r>
      <w:r w:rsidR="6F2C4425" w:rsidRPr="5FA416B3">
        <w:rPr>
          <w:rFonts w:ascii="Calibri" w:eastAsia="Calibri" w:hAnsi="Calibri" w:cs="Calibri"/>
          <w:color w:val="000000" w:themeColor="text1"/>
        </w:rPr>
        <w:t xml:space="preserve">Trondhjems hospital, </w:t>
      </w:r>
      <w:r w:rsidR="5FA2F2CB" w:rsidRPr="5FA416B3">
        <w:rPr>
          <w:rFonts w:ascii="Calibri" w:eastAsia="Calibri" w:hAnsi="Calibri" w:cs="Calibri"/>
          <w:color w:val="000000" w:themeColor="text1"/>
        </w:rPr>
        <w:t>Kong</w:t>
      </w:r>
      <w:r w:rsidR="5FA2F2CB" w:rsidRPr="2DCF2484">
        <w:rPr>
          <w:rFonts w:ascii="Calibri" w:eastAsia="Calibri" w:hAnsi="Calibri" w:cs="Calibri"/>
          <w:color w:val="000000" w:themeColor="text1"/>
        </w:rPr>
        <w:t xml:space="preserve"> </w:t>
      </w:r>
      <w:r w:rsidR="5FA2F2CB" w:rsidRPr="6128FF58">
        <w:rPr>
          <w:rFonts w:ascii="Calibri" w:eastAsia="Calibri" w:hAnsi="Calibri" w:cs="Calibri"/>
          <w:color w:val="000000" w:themeColor="text1"/>
        </w:rPr>
        <w:t xml:space="preserve">Karl </w:t>
      </w:r>
      <w:r w:rsidR="5FA2F2CB" w:rsidRPr="2EBCA5E9">
        <w:rPr>
          <w:rFonts w:ascii="Calibri" w:eastAsia="Calibri" w:hAnsi="Calibri" w:cs="Calibri"/>
          <w:color w:val="000000" w:themeColor="text1"/>
        </w:rPr>
        <w:t xml:space="preserve">Johans </w:t>
      </w:r>
      <w:r w:rsidR="5FA2F2CB" w:rsidRPr="63412761">
        <w:rPr>
          <w:rFonts w:ascii="Calibri" w:eastAsia="Calibri" w:hAnsi="Calibri" w:cs="Calibri"/>
          <w:color w:val="000000" w:themeColor="text1"/>
        </w:rPr>
        <w:t>arbeidsstiftelse</w:t>
      </w:r>
      <w:r w:rsidR="081DC289" w:rsidRPr="750DCAD6">
        <w:rPr>
          <w:rFonts w:ascii="Calibri" w:eastAsia="Calibri" w:hAnsi="Calibri" w:cs="Calibri"/>
          <w:color w:val="000000" w:themeColor="text1"/>
        </w:rPr>
        <w:t xml:space="preserve"> </w:t>
      </w:r>
      <w:r w:rsidR="081DC289" w:rsidRPr="65E2F93E">
        <w:rPr>
          <w:rFonts w:ascii="Calibri" w:eastAsia="Calibri" w:hAnsi="Calibri" w:cs="Calibri"/>
          <w:color w:val="000000" w:themeColor="text1"/>
        </w:rPr>
        <w:t xml:space="preserve">og Hero </w:t>
      </w:r>
      <w:r w:rsidR="081DC289" w:rsidRPr="708DC9E9">
        <w:rPr>
          <w:rFonts w:ascii="Calibri" w:eastAsia="Calibri" w:hAnsi="Calibri" w:cs="Calibri"/>
          <w:color w:val="000000" w:themeColor="text1"/>
        </w:rPr>
        <w:t>Norge AS</w:t>
      </w:r>
    </w:p>
    <w:p w14:paraId="40BE06A9" w14:textId="2E790F7E" w:rsidR="21181FE1" w:rsidRDefault="081DC289" w:rsidP="21181FE1">
      <w:pPr>
        <w:pStyle w:val="ListParagraph"/>
        <w:rPr>
          <w:rFonts w:ascii="Calibri" w:eastAsia="Calibri" w:hAnsi="Calibri" w:cs="Calibri"/>
          <w:color w:val="000000" w:themeColor="text1"/>
        </w:rPr>
      </w:pPr>
      <w:r w:rsidRPr="4C7CE46C">
        <w:rPr>
          <w:rFonts w:ascii="Calibri" w:eastAsia="Calibri" w:hAnsi="Calibri" w:cs="Calibri"/>
          <w:color w:val="000000" w:themeColor="text1"/>
        </w:rPr>
        <w:t xml:space="preserve">-Virksomhetsoverdragelse </w:t>
      </w:r>
      <w:r w:rsidRPr="68259DA6">
        <w:rPr>
          <w:rFonts w:ascii="Calibri" w:eastAsia="Calibri" w:hAnsi="Calibri" w:cs="Calibri"/>
          <w:color w:val="000000" w:themeColor="text1"/>
        </w:rPr>
        <w:t xml:space="preserve">Vår frues </w:t>
      </w:r>
      <w:r w:rsidRPr="2C12B6B1">
        <w:rPr>
          <w:rFonts w:ascii="Calibri" w:eastAsia="Calibri" w:hAnsi="Calibri" w:cs="Calibri"/>
          <w:color w:val="000000" w:themeColor="text1"/>
        </w:rPr>
        <w:t xml:space="preserve">menighets </w:t>
      </w:r>
      <w:r w:rsidRPr="00607DDF">
        <w:rPr>
          <w:rFonts w:ascii="Calibri" w:eastAsia="Calibri" w:hAnsi="Calibri" w:cs="Calibri"/>
          <w:color w:val="000000" w:themeColor="text1"/>
        </w:rPr>
        <w:t>omsorgsbolig</w:t>
      </w:r>
    </w:p>
    <w:p w14:paraId="2ADA327C" w14:textId="36C8BE80" w:rsidR="18B0EBA9" w:rsidRDefault="79E9721A" w:rsidP="18B0EBA9">
      <w:pPr>
        <w:pStyle w:val="ListParagraph"/>
        <w:rPr>
          <w:rFonts w:ascii="Calibri" w:eastAsia="Calibri" w:hAnsi="Calibri" w:cs="Calibri"/>
          <w:color w:val="000000" w:themeColor="text1"/>
        </w:rPr>
      </w:pPr>
      <w:r w:rsidRPr="0DB2282E">
        <w:rPr>
          <w:rFonts w:ascii="Calibri" w:eastAsia="Calibri" w:hAnsi="Calibri" w:cs="Calibri"/>
          <w:color w:val="000000" w:themeColor="text1"/>
        </w:rPr>
        <w:t xml:space="preserve">-Streik </w:t>
      </w:r>
      <w:r w:rsidRPr="27E74EA0">
        <w:rPr>
          <w:rFonts w:ascii="Calibri" w:eastAsia="Calibri" w:hAnsi="Calibri" w:cs="Calibri"/>
          <w:color w:val="000000" w:themeColor="text1"/>
        </w:rPr>
        <w:t>NHO 453</w:t>
      </w:r>
    </w:p>
    <w:p w14:paraId="22043033" w14:textId="31AFE60B" w:rsidR="43C8CE34" w:rsidRDefault="43C8CE34" w:rsidP="24C597B2">
      <w:pPr>
        <w:pStyle w:val="ListParagraph"/>
        <w:rPr>
          <w:rFonts w:ascii="Calibri" w:eastAsia="Calibri" w:hAnsi="Calibri" w:cs="Calibri"/>
          <w:color w:val="000000" w:themeColor="text1"/>
        </w:rPr>
      </w:pPr>
      <w:r w:rsidRPr="0F02B7F3">
        <w:rPr>
          <w:rFonts w:ascii="Calibri" w:eastAsia="Calibri" w:hAnsi="Calibri" w:cs="Calibri"/>
          <w:color w:val="000000" w:themeColor="text1"/>
        </w:rPr>
        <w:t>-Stor trykk på hudpleie/</w:t>
      </w:r>
      <w:r w:rsidRPr="56B118FD">
        <w:rPr>
          <w:rFonts w:ascii="Calibri" w:eastAsia="Calibri" w:hAnsi="Calibri" w:cs="Calibri"/>
          <w:color w:val="000000" w:themeColor="text1"/>
        </w:rPr>
        <w:t>massasje</w:t>
      </w:r>
      <w:r w:rsidRPr="494B3736">
        <w:rPr>
          <w:rFonts w:ascii="Calibri" w:eastAsia="Calibri" w:hAnsi="Calibri" w:cs="Calibri"/>
          <w:color w:val="000000" w:themeColor="text1"/>
        </w:rPr>
        <w:t xml:space="preserve"> </w:t>
      </w:r>
      <w:r w:rsidRPr="15B99C97">
        <w:rPr>
          <w:rFonts w:ascii="Calibri" w:eastAsia="Calibri" w:hAnsi="Calibri" w:cs="Calibri"/>
          <w:color w:val="000000" w:themeColor="text1"/>
        </w:rPr>
        <w:t>bransjen</w:t>
      </w:r>
    </w:p>
    <w:p w14:paraId="35EEA128" w14:textId="417BF3DC" w:rsidR="36B937CF" w:rsidRDefault="76D7EC7A" w:rsidP="36B937CF">
      <w:pPr>
        <w:pStyle w:val="ListParagraph"/>
        <w:rPr>
          <w:rFonts w:ascii="Calibri" w:eastAsia="Calibri" w:hAnsi="Calibri" w:cs="Calibri"/>
          <w:color w:val="000000" w:themeColor="text1"/>
        </w:rPr>
      </w:pPr>
      <w:r w:rsidRPr="29FDC097">
        <w:rPr>
          <w:rFonts w:ascii="Calibri" w:eastAsia="Calibri" w:hAnsi="Calibri" w:cs="Calibri"/>
          <w:color w:val="000000" w:themeColor="text1"/>
        </w:rPr>
        <w:t>-Bemanningsbransjen</w:t>
      </w:r>
      <w:r w:rsidRPr="2FF62F07">
        <w:rPr>
          <w:rFonts w:ascii="Calibri" w:eastAsia="Calibri" w:hAnsi="Calibri" w:cs="Calibri"/>
          <w:color w:val="000000" w:themeColor="text1"/>
        </w:rPr>
        <w:t xml:space="preserve"> - </w:t>
      </w:r>
      <w:r w:rsidR="179B4135" w:rsidRPr="1B7923E2">
        <w:rPr>
          <w:rFonts w:ascii="Calibri" w:eastAsia="Calibri" w:hAnsi="Calibri" w:cs="Calibri"/>
          <w:color w:val="000000" w:themeColor="text1"/>
        </w:rPr>
        <w:t>permitteringer</w:t>
      </w:r>
    </w:p>
    <w:p w14:paraId="1D84EC5A" w14:textId="6F103058" w:rsidR="006E395D" w:rsidRDefault="17245E9B" w:rsidP="596A650B">
      <w:pPr>
        <w:pStyle w:val="ListParagraph"/>
        <w:numPr>
          <w:ilvl w:val="0"/>
          <w:numId w:val="7"/>
        </w:numPr>
        <w:rPr>
          <w:rFonts w:ascii="Calibri" w:eastAsia="Calibri" w:hAnsi="Calibri" w:cs="Calibri"/>
          <w:color w:val="000000" w:themeColor="text1"/>
        </w:rPr>
      </w:pPr>
      <w:r w:rsidRPr="596A650B">
        <w:rPr>
          <w:rFonts w:ascii="Calibri" w:eastAsia="Calibri" w:hAnsi="Calibri" w:cs="Calibri"/>
          <w:color w:val="000000" w:themeColor="text1"/>
        </w:rPr>
        <w:t>Skolering tillitsvalgte</w:t>
      </w:r>
    </w:p>
    <w:p w14:paraId="634149CD" w14:textId="2B855E7F" w:rsidR="4AB62A46" w:rsidRDefault="22545CD1" w:rsidP="788A9A05">
      <w:pPr>
        <w:pStyle w:val="ListParagraph"/>
        <w:rPr>
          <w:rFonts w:ascii="Calibri" w:eastAsia="Calibri" w:hAnsi="Calibri" w:cs="Calibri"/>
          <w:color w:val="000000" w:themeColor="text1"/>
        </w:rPr>
      </w:pPr>
      <w:r w:rsidRPr="74AB4AE4">
        <w:rPr>
          <w:rFonts w:ascii="Calibri" w:eastAsia="Calibri" w:hAnsi="Calibri" w:cs="Calibri"/>
          <w:color w:val="000000" w:themeColor="text1"/>
        </w:rPr>
        <w:t>-4 trinn 3</w:t>
      </w:r>
    </w:p>
    <w:p w14:paraId="3F05D4C4" w14:textId="0CF82DC4" w:rsidR="74AB4AE4" w:rsidRDefault="22545CD1" w:rsidP="74AB4AE4">
      <w:pPr>
        <w:pStyle w:val="ListParagraph"/>
        <w:rPr>
          <w:rFonts w:ascii="Calibri" w:eastAsia="Calibri" w:hAnsi="Calibri" w:cs="Calibri"/>
          <w:color w:val="000000" w:themeColor="text1"/>
        </w:rPr>
      </w:pPr>
      <w:r w:rsidRPr="3EF49419">
        <w:rPr>
          <w:rFonts w:ascii="Calibri" w:eastAsia="Calibri" w:hAnsi="Calibri" w:cs="Calibri"/>
          <w:color w:val="000000" w:themeColor="text1"/>
        </w:rPr>
        <w:t>-6 trinn 4</w:t>
      </w:r>
    </w:p>
    <w:p w14:paraId="27DEDF05" w14:textId="31B7CA86" w:rsidR="22545CD1" w:rsidRDefault="22545CD1" w:rsidP="3EF49419">
      <w:pPr>
        <w:pStyle w:val="ListParagraph"/>
        <w:rPr>
          <w:rFonts w:ascii="Calibri" w:eastAsia="Calibri" w:hAnsi="Calibri" w:cs="Calibri"/>
          <w:color w:val="000000" w:themeColor="text1"/>
        </w:rPr>
      </w:pPr>
      <w:r w:rsidRPr="15460044">
        <w:rPr>
          <w:rFonts w:ascii="Calibri" w:eastAsia="Calibri" w:hAnsi="Calibri" w:cs="Calibri"/>
          <w:color w:val="000000" w:themeColor="text1"/>
        </w:rPr>
        <w:t xml:space="preserve">-2 trinn </w:t>
      </w:r>
      <w:r w:rsidRPr="033F4DA1">
        <w:rPr>
          <w:rFonts w:ascii="Calibri" w:eastAsia="Calibri" w:hAnsi="Calibri" w:cs="Calibri"/>
          <w:color w:val="000000" w:themeColor="text1"/>
        </w:rPr>
        <w:t>5</w:t>
      </w:r>
    </w:p>
    <w:p w14:paraId="4A9694B6" w14:textId="7F115858" w:rsidR="1EF58989" w:rsidRDefault="22545CD1" w:rsidP="1EF58989">
      <w:pPr>
        <w:pStyle w:val="ListParagraph"/>
        <w:rPr>
          <w:rFonts w:ascii="Calibri" w:eastAsia="Calibri" w:hAnsi="Calibri" w:cs="Calibri"/>
          <w:color w:val="000000" w:themeColor="text1"/>
        </w:rPr>
      </w:pPr>
      <w:r w:rsidRPr="225E6B9D">
        <w:rPr>
          <w:rFonts w:ascii="Calibri" w:eastAsia="Calibri" w:hAnsi="Calibri" w:cs="Calibri"/>
          <w:color w:val="000000" w:themeColor="text1"/>
        </w:rPr>
        <w:t xml:space="preserve">-3 kurs i kommunikasjon og </w:t>
      </w:r>
      <w:r w:rsidRPr="6D3652D9">
        <w:rPr>
          <w:rFonts w:ascii="Calibri" w:eastAsia="Calibri" w:hAnsi="Calibri" w:cs="Calibri"/>
          <w:color w:val="000000" w:themeColor="text1"/>
        </w:rPr>
        <w:t>hersketeknikk</w:t>
      </w:r>
      <w:r w:rsidRPr="351AF41E">
        <w:rPr>
          <w:rFonts w:ascii="Calibri" w:eastAsia="Calibri" w:hAnsi="Calibri" w:cs="Calibri"/>
          <w:color w:val="000000" w:themeColor="text1"/>
        </w:rPr>
        <w:t xml:space="preserve"> </w:t>
      </w:r>
    </w:p>
    <w:p w14:paraId="5B7F44DE" w14:textId="2623D30B" w:rsidR="006E395D" w:rsidRDefault="17245E9B" w:rsidP="596A650B">
      <w:pPr>
        <w:rPr>
          <w:rFonts w:ascii="Calibri" w:eastAsia="Calibri" w:hAnsi="Calibri" w:cs="Calibri"/>
          <w:color w:val="000000" w:themeColor="text1"/>
        </w:rPr>
      </w:pPr>
      <w:r w:rsidRPr="1C658CD2">
        <w:rPr>
          <w:rFonts w:ascii="Calibri" w:eastAsia="Calibri" w:hAnsi="Calibri" w:cs="Calibri"/>
          <w:b/>
          <w:bCs/>
          <w:color w:val="000000" w:themeColor="text1"/>
        </w:rPr>
        <w:t xml:space="preserve">Vedtak: </w:t>
      </w:r>
      <w:r w:rsidR="49F092EE" w:rsidRPr="1C658CD2">
        <w:rPr>
          <w:rFonts w:ascii="Calibri" w:eastAsia="Calibri" w:hAnsi="Calibri" w:cs="Calibri"/>
          <w:b/>
          <w:bCs/>
          <w:color w:val="000000" w:themeColor="text1"/>
        </w:rPr>
        <w:t xml:space="preserve">Tatt til </w:t>
      </w:r>
      <w:r w:rsidR="49F092EE" w:rsidRPr="0A904CF6">
        <w:rPr>
          <w:rFonts w:ascii="Calibri" w:eastAsia="Calibri" w:hAnsi="Calibri" w:cs="Calibri"/>
          <w:b/>
          <w:bCs/>
          <w:color w:val="000000" w:themeColor="text1"/>
        </w:rPr>
        <w:t xml:space="preserve">orientering </w:t>
      </w:r>
    </w:p>
    <w:p w14:paraId="28D46A4D" w14:textId="699BB2E4" w:rsidR="714EF919" w:rsidRDefault="714EF919" w:rsidP="714EF919">
      <w:pPr>
        <w:rPr>
          <w:rFonts w:ascii="Calibri" w:eastAsia="Calibri" w:hAnsi="Calibri" w:cs="Calibri"/>
          <w:b/>
          <w:bCs/>
          <w:color w:val="000000" w:themeColor="text1"/>
        </w:rPr>
      </w:pPr>
    </w:p>
    <w:p w14:paraId="10704288" w14:textId="1C8116E3"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96/24</w:t>
      </w:r>
      <w:r w:rsidR="007832FD">
        <w:tab/>
      </w:r>
      <w:r w:rsidRPr="596A650B">
        <w:rPr>
          <w:rFonts w:ascii="Calibri" w:eastAsia="Calibri" w:hAnsi="Calibri" w:cs="Calibri"/>
          <w:b/>
          <w:bCs/>
          <w:color w:val="000000" w:themeColor="text1"/>
        </w:rPr>
        <w:t>Innspill til handlings- og økonomiplan Trondheim kommune</w:t>
      </w:r>
    </w:p>
    <w:p w14:paraId="5918F042" w14:textId="5BD30D18"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Handlings- og økonomiplanen til Trondheim kommune avgjør hvilke prioriteringer Trondheim kommune skal gjøre i budsjettet for 2025. Forslaget vil legges fram av byrådet på bystyremøte 19.Desember. </w:t>
      </w:r>
    </w:p>
    <w:p w14:paraId="758F6B18" w14:textId="73C9114E"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Hovedtillitsvalgte har allerede gitt sine innspill gjennom partsamarbeidet i kommunen. Det er også vanlig at Fagforeningsstyret peker på noen hovedutfordringer som vi mener kommunen må ta stilling til i budsjettet. </w:t>
      </w:r>
    </w:p>
    <w:p w14:paraId="67870A8E" w14:textId="410C8C21"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Det legges derfor opp til at Fagforeningsstyret kommer med innspill. Forslag til handlings- og økonomiplanen finner man ved å </w:t>
      </w:r>
      <w:hyperlink r:id="rId11">
        <w:r w:rsidRPr="596A650B">
          <w:rPr>
            <w:rStyle w:val="Hyperlink"/>
            <w:rFonts w:ascii="Calibri" w:eastAsia="Calibri" w:hAnsi="Calibri" w:cs="Calibri"/>
            <w:color w:val="467886"/>
          </w:rPr>
          <w:t>trykke her</w:t>
        </w:r>
      </w:hyperlink>
    </w:p>
    <w:p w14:paraId="68A0CF1A" w14:textId="74347D02"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 xml:space="preserve">Styret må ta stilling til om AU får fullmakt til å sende inn helhetlig forslag med innspillene </w:t>
      </w:r>
      <w:r w:rsidR="15199100" w:rsidRPr="5D6690B8">
        <w:rPr>
          <w:rFonts w:ascii="Calibri" w:eastAsia="Calibri" w:hAnsi="Calibri" w:cs="Calibri"/>
          <w:color w:val="000000" w:themeColor="text1"/>
        </w:rPr>
        <w:t>f</w:t>
      </w:r>
      <w:r w:rsidRPr="5D6690B8">
        <w:rPr>
          <w:rFonts w:ascii="Calibri" w:eastAsia="Calibri" w:hAnsi="Calibri" w:cs="Calibri"/>
          <w:color w:val="000000" w:themeColor="text1"/>
        </w:rPr>
        <w:t>ra</w:t>
      </w:r>
      <w:r w:rsidRPr="596A650B">
        <w:rPr>
          <w:rFonts w:ascii="Calibri" w:eastAsia="Calibri" w:hAnsi="Calibri" w:cs="Calibri"/>
          <w:color w:val="000000" w:themeColor="text1"/>
        </w:rPr>
        <w:t xml:space="preserve"> møtet eller om styret ønsker et nytt møtet hvor forslaget legges fram for behandling. </w:t>
      </w:r>
    </w:p>
    <w:p w14:paraId="0805212A" w14:textId="674939E0" w:rsidR="006E395D" w:rsidRDefault="17245E9B" w:rsidP="596A650B">
      <w:pPr>
        <w:rPr>
          <w:rFonts w:ascii="Calibri" w:eastAsia="Calibri" w:hAnsi="Calibri" w:cs="Calibri"/>
          <w:b/>
          <w:color w:val="000000" w:themeColor="text1"/>
        </w:rPr>
      </w:pPr>
      <w:r w:rsidRPr="54AB57AA">
        <w:rPr>
          <w:rFonts w:ascii="Calibri" w:eastAsia="Calibri" w:hAnsi="Calibri" w:cs="Calibri"/>
          <w:b/>
          <w:bCs/>
          <w:color w:val="000000" w:themeColor="text1"/>
        </w:rPr>
        <w:t xml:space="preserve">Vedtak: </w:t>
      </w:r>
      <w:r w:rsidR="3DAAFC98" w:rsidRPr="54AB57AA">
        <w:rPr>
          <w:rFonts w:ascii="Calibri" w:eastAsia="Calibri" w:hAnsi="Calibri" w:cs="Calibri"/>
          <w:b/>
          <w:bCs/>
          <w:color w:val="000000" w:themeColor="text1"/>
        </w:rPr>
        <w:t>AU får fullmakt til å</w:t>
      </w:r>
      <w:r w:rsidR="3DAAFC98" w:rsidRPr="6256AEB2">
        <w:rPr>
          <w:rFonts w:ascii="Calibri" w:eastAsia="Calibri" w:hAnsi="Calibri" w:cs="Calibri"/>
          <w:b/>
          <w:bCs/>
          <w:color w:val="000000" w:themeColor="text1"/>
        </w:rPr>
        <w:t xml:space="preserve"> </w:t>
      </w:r>
      <w:r w:rsidR="3DAAFC98" w:rsidRPr="291914D7">
        <w:rPr>
          <w:rFonts w:ascii="Calibri" w:eastAsia="Calibri" w:hAnsi="Calibri" w:cs="Calibri"/>
          <w:b/>
          <w:bCs/>
          <w:color w:val="000000" w:themeColor="text1"/>
        </w:rPr>
        <w:t xml:space="preserve">utforme </w:t>
      </w:r>
      <w:r w:rsidR="3DAAFC98" w:rsidRPr="2B238118">
        <w:rPr>
          <w:rFonts w:ascii="Calibri" w:eastAsia="Calibri" w:hAnsi="Calibri" w:cs="Calibri"/>
          <w:b/>
          <w:bCs/>
          <w:color w:val="000000" w:themeColor="text1"/>
        </w:rPr>
        <w:t xml:space="preserve">innspill </w:t>
      </w:r>
      <w:r w:rsidR="3DAAFC98" w:rsidRPr="2D27858D">
        <w:rPr>
          <w:rFonts w:ascii="Calibri" w:eastAsia="Calibri" w:hAnsi="Calibri" w:cs="Calibri"/>
          <w:b/>
          <w:bCs/>
          <w:color w:val="000000" w:themeColor="text1"/>
        </w:rPr>
        <w:t xml:space="preserve">til </w:t>
      </w:r>
      <w:r w:rsidR="3DAAFC98" w:rsidRPr="12FAA182">
        <w:rPr>
          <w:rFonts w:ascii="Calibri" w:eastAsia="Calibri" w:hAnsi="Calibri" w:cs="Calibri"/>
          <w:b/>
          <w:bCs/>
          <w:color w:val="000000" w:themeColor="text1"/>
        </w:rPr>
        <w:t>handlings-</w:t>
      </w:r>
      <w:r w:rsidR="3DAAFC98" w:rsidRPr="1EC89B79">
        <w:rPr>
          <w:rFonts w:ascii="Calibri" w:eastAsia="Calibri" w:hAnsi="Calibri" w:cs="Calibri"/>
          <w:b/>
          <w:bCs/>
          <w:color w:val="000000" w:themeColor="text1"/>
        </w:rPr>
        <w:t xml:space="preserve"> og </w:t>
      </w:r>
      <w:r w:rsidR="3DAAFC98" w:rsidRPr="7DAD4455">
        <w:rPr>
          <w:rFonts w:ascii="Calibri" w:eastAsia="Calibri" w:hAnsi="Calibri" w:cs="Calibri"/>
          <w:b/>
          <w:bCs/>
          <w:color w:val="000000" w:themeColor="text1"/>
        </w:rPr>
        <w:t>økonomiplan</w:t>
      </w:r>
      <w:r w:rsidR="54D71066" w:rsidRPr="45007C7E">
        <w:rPr>
          <w:rFonts w:ascii="Calibri" w:eastAsia="Calibri" w:hAnsi="Calibri" w:cs="Calibri"/>
          <w:b/>
          <w:bCs/>
          <w:color w:val="000000" w:themeColor="text1"/>
        </w:rPr>
        <w:t>,</w:t>
      </w:r>
      <w:r w:rsidR="54D71066" w:rsidRPr="5BB29577">
        <w:rPr>
          <w:rFonts w:ascii="Calibri" w:eastAsia="Calibri" w:hAnsi="Calibri" w:cs="Calibri"/>
          <w:b/>
          <w:bCs/>
          <w:color w:val="000000" w:themeColor="text1"/>
        </w:rPr>
        <w:t xml:space="preserve"> etter innspill på </w:t>
      </w:r>
      <w:r w:rsidR="54D71066" w:rsidRPr="3704A475">
        <w:rPr>
          <w:rFonts w:ascii="Calibri" w:eastAsia="Calibri" w:hAnsi="Calibri" w:cs="Calibri"/>
          <w:b/>
          <w:bCs/>
          <w:color w:val="000000" w:themeColor="text1"/>
        </w:rPr>
        <w:t>styremøte</w:t>
      </w:r>
      <w:r w:rsidR="54D71066" w:rsidRPr="5BB29577">
        <w:rPr>
          <w:rFonts w:ascii="Calibri" w:eastAsia="Calibri" w:hAnsi="Calibri" w:cs="Calibri"/>
          <w:b/>
          <w:bCs/>
          <w:color w:val="000000" w:themeColor="text1"/>
        </w:rPr>
        <w:t>.</w:t>
      </w:r>
      <w:r w:rsidR="54D71066" w:rsidRPr="57523AC4">
        <w:rPr>
          <w:rFonts w:ascii="Calibri" w:eastAsia="Calibri" w:hAnsi="Calibri" w:cs="Calibri"/>
          <w:b/>
          <w:bCs/>
          <w:color w:val="000000" w:themeColor="text1"/>
        </w:rPr>
        <w:t xml:space="preserve"> </w:t>
      </w:r>
    </w:p>
    <w:p w14:paraId="05FA736E" w14:textId="38C15282" w:rsidR="714EF919" w:rsidRDefault="714EF919" w:rsidP="714EF919">
      <w:pPr>
        <w:rPr>
          <w:rFonts w:ascii="Calibri" w:eastAsia="Calibri" w:hAnsi="Calibri" w:cs="Calibri"/>
          <w:b/>
          <w:bCs/>
          <w:color w:val="000000" w:themeColor="text1"/>
        </w:rPr>
      </w:pPr>
    </w:p>
    <w:p w14:paraId="2155BE14" w14:textId="51345BF9"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97/24</w:t>
      </w:r>
      <w:r w:rsidR="007832FD">
        <w:tab/>
      </w:r>
      <w:r w:rsidRPr="596A650B">
        <w:rPr>
          <w:rFonts w:ascii="Calibri" w:eastAsia="Calibri" w:hAnsi="Calibri" w:cs="Calibri"/>
          <w:b/>
          <w:bCs/>
          <w:color w:val="000000" w:themeColor="text1"/>
        </w:rPr>
        <w:t>Årsmøtesaker</w:t>
      </w:r>
    </w:p>
    <w:p w14:paraId="59502C0F" w14:textId="43D90BB7"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Saker fra styret til årsmøte</w:t>
      </w:r>
    </w:p>
    <w:p w14:paraId="6392CF75" w14:textId="41361AAC" w:rsidR="006E395D" w:rsidRDefault="17245E9B" w:rsidP="596A650B">
      <w:pPr>
        <w:pStyle w:val="ListParagraph"/>
        <w:numPr>
          <w:ilvl w:val="0"/>
          <w:numId w:val="6"/>
        </w:numPr>
        <w:rPr>
          <w:rFonts w:ascii="Calibri" w:eastAsia="Calibri" w:hAnsi="Calibri" w:cs="Calibri"/>
          <w:color w:val="000000" w:themeColor="text1"/>
        </w:rPr>
      </w:pPr>
      <w:r w:rsidRPr="596A650B">
        <w:rPr>
          <w:rFonts w:ascii="Calibri" w:eastAsia="Calibri" w:hAnsi="Calibri" w:cs="Calibri"/>
          <w:color w:val="000000" w:themeColor="text1"/>
        </w:rPr>
        <w:t>Retningslinjer for klubbarbeid</w:t>
      </w:r>
    </w:p>
    <w:p w14:paraId="6CCD62C6" w14:textId="1EDA60C0" w:rsidR="006E395D" w:rsidRDefault="17245E9B" w:rsidP="596A650B">
      <w:pPr>
        <w:pStyle w:val="ListParagraph"/>
        <w:numPr>
          <w:ilvl w:val="0"/>
          <w:numId w:val="6"/>
        </w:numPr>
        <w:rPr>
          <w:rFonts w:ascii="Calibri" w:eastAsia="Calibri" w:hAnsi="Calibri" w:cs="Calibri"/>
          <w:color w:val="000000" w:themeColor="text1"/>
        </w:rPr>
      </w:pPr>
      <w:r w:rsidRPr="596A650B">
        <w:rPr>
          <w:rFonts w:ascii="Calibri" w:eastAsia="Calibri" w:hAnsi="Calibri" w:cs="Calibri"/>
          <w:color w:val="000000" w:themeColor="text1"/>
        </w:rPr>
        <w:t>Tilleggskontingent</w:t>
      </w:r>
    </w:p>
    <w:p w14:paraId="3CB6C132" w14:textId="578DF615" w:rsidR="006E395D" w:rsidRDefault="17245E9B" w:rsidP="596A650B">
      <w:pPr>
        <w:pStyle w:val="ListParagraph"/>
        <w:numPr>
          <w:ilvl w:val="0"/>
          <w:numId w:val="6"/>
        </w:numPr>
        <w:rPr>
          <w:rFonts w:ascii="Calibri" w:eastAsia="Calibri" w:hAnsi="Calibri" w:cs="Calibri"/>
          <w:color w:val="000000" w:themeColor="text1"/>
        </w:rPr>
      </w:pPr>
      <w:r w:rsidRPr="596A650B">
        <w:rPr>
          <w:rFonts w:ascii="Calibri" w:eastAsia="Calibri" w:hAnsi="Calibri" w:cs="Calibri"/>
          <w:color w:val="000000" w:themeColor="text1"/>
        </w:rPr>
        <w:t>Dyrepleiere og andre private områder – Hvordan ivareta medlemmene i fagforeningen</w:t>
      </w:r>
    </w:p>
    <w:p w14:paraId="0242D2DB" w14:textId="5B0BFFE3" w:rsidR="006E395D" w:rsidRDefault="17245E9B" w:rsidP="596A650B">
      <w:pPr>
        <w:pStyle w:val="ListParagraph"/>
        <w:numPr>
          <w:ilvl w:val="0"/>
          <w:numId w:val="6"/>
        </w:numPr>
        <w:rPr>
          <w:rFonts w:ascii="Calibri" w:eastAsia="Calibri" w:hAnsi="Calibri" w:cs="Calibri"/>
          <w:color w:val="000000" w:themeColor="text1"/>
        </w:rPr>
      </w:pPr>
      <w:r w:rsidRPr="596A650B">
        <w:rPr>
          <w:rFonts w:ascii="Calibri" w:eastAsia="Calibri" w:hAnsi="Calibri" w:cs="Calibri"/>
          <w:color w:val="000000" w:themeColor="text1"/>
        </w:rPr>
        <w:t>Uttalelser</w:t>
      </w:r>
    </w:p>
    <w:p w14:paraId="11269BD2" w14:textId="03E75B4E" w:rsidR="006E395D" w:rsidRDefault="17245E9B" w:rsidP="596A650B">
      <w:pPr>
        <w:pStyle w:val="ListParagraph"/>
        <w:numPr>
          <w:ilvl w:val="0"/>
          <w:numId w:val="6"/>
        </w:numPr>
        <w:rPr>
          <w:rFonts w:ascii="Calibri" w:eastAsia="Calibri" w:hAnsi="Calibri" w:cs="Calibri"/>
          <w:color w:val="000000" w:themeColor="text1"/>
        </w:rPr>
      </w:pPr>
      <w:r w:rsidRPr="596A650B">
        <w:rPr>
          <w:rFonts w:ascii="Calibri" w:eastAsia="Calibri" w:hAnsi="Calibri" w:cs="Calibri"/>
          <w:color w:val="000000" w:themeColor="text1"/>
        </w:rPr>
        <w:t>Handlingsplan 2025</w:t>
      </w:r>
    </w:p>
    <w:p w14:paraId="4478C738" w14:textId="2EF9B5E3" w:rsidR="00D42AD8" w:rsidRDefault="00A416FB" w:rsidP="596A650B">
      <w:pPr>
        <w:pStyle w:val="ListParagraph"/>
        <w:numPr>
          <w:ilvl w:val="0"/>
          <w:numId w:val="6"/>
        </w:numPr>
        <w:rPr>
          <w:rFonts w:ascii="Calibri" w:eastAsia="Calibri" w:hAnsi="Calibri" w:cs="Calibri"/>
          <w:color w:val="000000" w:themeColor="text1"/>
        </w:rPr>
      </w:pPr>
      <w:r>
        <w:rPr>
          <w:rFonts w:ascii="Calibri" w:eastAsia="Calibri" w:hAnsi="Calibri" w:cs="Calibri"/>
          <w:color w:val="000000" w:themeColor="text1"/>
        </w:rPr>
        <w:t>Behov til nye lokaler</w:t>
      </w:r>
    </w:p>
    <w:p w14:paraId="7A97F2C1" w14:textId="432417C2" w:rsidR="20688259" w:rsidRDefault="17245E9B" w:rsidP="20688259">
      <w:pPr>
        <w:rPr>
          <w:rFonts w:ascii="Calibri" w:eastAsia="Calibri" w:hAnsi="Calibri" w:cs="Calibri"/>
          <w:b/>
          <w:color w:val="000000" w:themeColor="text1"/>
        </w:rPr>
      </w:pPr>
      <w:r w:rsidRPr="6987A2C5">
        <w:rPr>
          <w:rFonts w:ascii="Calibri" w:eastAsia="Calibri" w:hAnsi="Calibri" w:cs="Calibri"/>
          <w:b/>
          <w:bCs/>
          <w:color w:val="000000" w:themeColor="text1"/>
        </w:rPr>
        <w:t xml:space="preserve">Vedtak: </w:t>
      </w:r>
      <w:r w:rsidR="486C40FC" w:rsidRPr="6987A2C5">
        <w:rPr>
          <w:rFonts w:ascii="Calibri" w:eastAsia="Calibri" w:hAnsi="Calibri" w:cs="Calibri"/>
          <w:b/>
          <w:bCs/>
          <w:color w:val="000000" w:themeColor="text1"/>
        </w:rPr>
        <w:t xml:space="preserve">AU jobber </w:t>
      </w:r>
      <w:r w:rsidR="486C40FC" w:rsidRPr="15DB0A8E">
        <w:rPr>
          <w:rFonts w:ascii="Calibri" w:eastAsia="Calibri" w:hAnsi="Calibri" w:cs="Calibri"/>
          <w:b/>
          <w:bCs/>
          <w:color w:val="000000" w:themeColor="text1"/>
        </w:rPr>
        <w:t xml:space="preserve">videre </w:t>
      </w:r>
      <w:r w:rsidR="486C40FC" w:rsidRPr="6987A2C5">
        <w:rPr>
          <w:rFonts w:ascii="Calibri" w:eastAsia="Calibri" w:hAnsi="Calibri" w:cs="Calibri"/>
          <w:b/>
          <w:bCs/>
          <w:color w:val="000000" w:themeColor="text1"/>
        </w:rPr>
        <w:t xml:space="preserve">med </w:t>
      </w:r>
      <w:r w:rsidR="486C40FC" w:rsidRPr="0292F952">
        <w:rPr>
          <w:rFonts w:ascii="Calibri" w:eastAsia="Calibri" w:hAnsi="Calibri" w:cs="Calibri"/>
          <w:b/>
          <w:bCs/>
          <w:color w:val="000000" w:themeColor="text1"/>
        </w:rPr>
        <w:t xml:space="preserve">sakene og </w:t>
      </w:r>
      <w:r w:rsidR="486C40FC" w:rsidRPr="7F710C7D">
        <w:rPr>
          <w:rFonts w:ascii="Calibri" w:eastAsia="Calibri" w:hAnsi="Calibri" w:cs="Calibri"/>
          <w:b/>
          <w:bCs/>
          <w:color w:val="000000" w:themeColor="text1"/>
        </w:rPr>
        <w:t>oversendes</w:t>
      </w:r>
      <w:r w:rsidR="486C40FC" w:rsidRPr="0292F952">
        <w:rPr>
          <w:rFonts w:ascii="Calibri" w:eastAsia="Calibri" w:hAnsi="Calibri" w:cs="Calibri"/>
          <w:b/>
          <w:bCs/>
          <w:color w:val="000000" w:themeColor="text1"/>
        </w:rPr>
        <w:t xml:space="preserve"> </w:t>
      </w:r>
      <w:r w:rsidR="486C40FC" w:rsidRPr="1A898216">
        <w:rPr>
          <w:rFonts w:ascii="Calibri" w:eastAsia="Calibri" w:hAnsi="Calibri" w:cs="Calibri"/>
          <w:b/>
          <w:bCs/>
          <w:color w:val="000000" w:themeColor="text1"/>
        </w:rPr>
        <w:t xml:space="preserve">til </w:t>
      </w:r>
      <w:r w:rsidR="486C40FC" w:rsidRPr="332C2D72">
        <w:rPr>
          <w:rFonts w:ascii="Calibri" w:eastAsia="Calibri" w:hAnsi="Calibri" w:cs="Calibri"/>
          <w:b/>
          <w:bCs/>
          <w:color w:val="000000" w:themeColor="text1"/>
        </w:rPr>
        <w:t xml:space="preserve">neste </w:t>
      </w:r>
      <w:r w:rsidR="486C40FC" w:rsidRPr="43DF3ACA">
        <w:rPr>
          <w:rFonts w:ascii="Calibri" w:eastAsia="Calibri" w:hAnsi="Calibri" w:cs="Calibri"/>
          <w:b/>
          <w:bCs/>
          <w:color w:val="000000" w:themeColor="text1"/>
        </w:rPr>
        <w:t>styremøte 07</w:t>
      </w:r>
      <w:r w:rsidR="486C40FC" w:rsidRPr="38F60791">
        <w:rPr>
          <w:rFonts w:ascii="Calibri" w:eastAsia="Calibri" w:hAnsi="Calibri" w:cs="Calibri"/>
          <w:b/>
          <w:bCs/>
          <w:color w:val="000000" w:themeColor="text1"/>
        </w:rPr>
        <w:t>.</w:t>
      </w:r>
      <w:r w:rsidR="486C40FC" w:rsidRPr="1AC27089">
        <w:rPr>
          <w:rFonts w:ascii="Calibri" w:eastAsia="Calibri" w:hAnsi="Calibri" w:cs="Calibri"/>
          <w:b/>
          <w:bCs/>
          <w:color w:val="000000" w:themeColor="text1"/>
        </w:rPr>
        <w:t>01.</w:t>
      </w:r>
      <w:r w:rsidR="486C40FC" w:rsidRPr="08970A9F">
        <w:rPr>
          <w:rFonts w:ascii="Calibri" w:eastAsia="Calibri" w:hAnsi="Calibri" w:cs="Calibri"/>
          <w:b/>
          <w:bCs/>
          <w:color w:val="000000" w:themeColor="text1"/>
        </w:rPr>
        <w:t>25.</w:t>
      </w:r>
    </w:p>
    <w:p w14:paraId="6AEBEC11" w14:textId="0103A876" w:rsidR="714EF919" w:rsidRDefault="714EF919" w:rsidP="714EF919">
      <w:pPr>
        <w:rPr>
          <w:rFonts w:ascii="Calibri" w:eastAsia="Calibri" w:hAnsi="Calibri" w:cs="Calibri"/>
          <w:color w:val="000000" w:themeColor="text1"/>
        </w:rPr>
      </w:pPr>
    </w:p>
    <w:p w14:paraId="0B84B364" w14:textId="093DC9A2"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Sak 98/24</w:t>
      </w:r>
      <w:r w:rsidR="007832FD">
        <w:tab/>
      </w:r>
      <w:r w:rsidRPr="596A650B">
        <w:rPr>
          <w:rFonts w:ascii="Calibri" w:eastAsia="Calibri" w:hAnsi="Calibri" w:cs="Calibri"/>
          <w:b/>
          <w:bCs/>
          <w:color w:val="000000" w:themeColor="text1"/>
        </w:rPr>
        <w:t>Eventuelt</w:t>
      </w:r>
    </w:p>
    <w:p w14:paraId="748B630D" w14:textId="67F7FC17" w:rsidR="00450394" w:rsidRPr="00450394" w:rsidRDefault="005E45CB" w:rsidP="00450394">
      <w:pPr>
        <w:pStyle w:val="ListParagraph"/>
        <w:numPr>
          <w:ilvl w:val="0"/>
          <w:numId w:val="6"/>
        </w:numPr>
        <w:rPr>
          <w:rFonts w:ascii="Calibri" w:eastAsia="Calibri" w:hAnsi="Calibri" w:cs="Calibri"/>
          <w:b/>
          <w:bCs/>
          <w:color w:val="000000" w:themeColor="text1"/>
        </w:rPr>
      </w:pPr>
      <w:r>
        <w:rPr>
          <w:rFonts w:ascii="Calibri" w:eastAsia="Calibri" w:hAnsi="Calibri" w:cs="Calibri"/>
          <w:b/>
          <w:bCs/>
          <w:color w:val="000000" w:themeColor="text1"/>
        </w:rPr>
        <w:t xml:space="preserve">Demonstrasjon under Trondheims </w:t>
      </w:r>
      <w:r w:rsidR="00CD1610">
        <w:rPr>
          <w:rFonts w:ascii="Calibri" w:eastAsia="Calibri" w:hAnsi="Calibri" w:cs="Calibri"/>
          <w:b/>
          <w:bCs/>
          <w:color w:val="000000" w:themeColor="text1"/>
        </w:rPr>
        <w:t xml:space="preserve">bystyremøte når de skal behandle </w:t>
      </w:r>
      <w:r>
        <w:rPr>
          <w:rFonts w:ascii="Calibri" w:eastAsia="Calibri" w:hAnsi="Calibri" w:cs="Calibri"/>
          <w:b/>
          <w:bCs/>
          <w:color w:val="000000" w:themeColor="text1"/>
        </w:rPr>
        <w:t>budsjet</w:t>
      </w:r>
      <w:r w:rsidR="00CD1610">
        <w:rPr>
          <w:rFonts w:ascii="Calibri" w:eastAsia="Calibri" w:hAnsi="Calibri" w:cs="Calibri"/>
          <w:b/>
          <w:bCs/>
          <w:color w:val="000000" w:themeColor="text1"/>
        </w:rPr>
        <w:t>t</w:t>
      </w:r>
    </w:p>
    <w:p w14:paraId="1DC44784" w14:textId="7AF968A6"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 xml:space="preserve">Vedtak: </w:t>
      </w:r>
      <w:r w:rsidR="004B0663">
        <w:rPr>
          <w:rFonts w:ascii="Calibri" w:eastAsia="Calibri" w:hAnsi="Calibri" w:cs="Calibri"/>
          <w:b/>
          <w:bCs/>
          <w:color w:val="000000" w:themeColor="text1"/>
        </w:rPr>
        <w:t>Fagforbundet Trondheim tar kontakt med LO i Trondheim og andre forbund for å mobilisere til markering</w:t>
      </w:r>
      <w:r w:rsidR="00196C51">
        <w:rPr>
          <w:rFonts w:ascii="Calibri" w:eastAsia="Calibri" w:hAnsi="Calibri" w:cs="Calibri"/>
          <w:b/>
          <w:bCs/>
          <w:color w:val="000000" w:themeColor="text1"/>
        </w:rPr>
        <w:t xml:space="preserve"> utenfor rådhuset </w:t>
      </w:r>
      <w:r w:rsidR="00685D51">
        <w:rPr>
          <w:rFonts w:ascii="Calibri" w:eastAsia="Calibri" w:hAnsi="Calibri" w:cs="Calibri"/>
          <w:b/>
          <w:bCs/>
          <w:color w:val="000000" w:themeColor="text1"/>
        </w:rPr>
        <w:t>12</w:t>
      </w:r>
      <w:r w:rsidR="007D3DF2">
        <w:rPr>
          <w:rFonts w:ascii="Calibri" w:eastAsia="Calibri" w:hAnsi="Calibri" w:cs="Calibri"/>
          <w:b/>
          <w:bCs/>
          <w:color w:val="000000" w:themeColor="text1"/>
        </w:rPr>
        <w:t>.12.24</w:t>
      </w:r>
      <w:r w:rsidR="004B0663">
        <w:rPr>
          <w:rFonts w:ascii="Calibri" w:eastAsia="Calibri" w:hAnsi="Calibri" w:cs="Calibri"/>
          <w:b/>
          <w:bCs/>
          <w:color w:val="000000" w:themeColor="text1"/>
        </w:rPr>
        <w:t xml:space="preserve">. </w:t>
      </w:r>
    </w:p>
    <w:p w14:paraId="0C143198" w14:textId="48C24727" w:rsidR="006E395D" w:rsidRPr="00143411" w:rsidRDefault="00BD6FE6" w:rsidP="596A650B">
      <w:pPr>
        <w:rPr>
          <w:rFonts w:ascii="Calibri" w:eastAsia="Calibri" w:hAnsi="Calibri" w:cs="Calibri"/>
          <w:b/>
          <w:bCs/>
          <w:color w:val="000000" w:themeColor="text1"/>
        </w:rPr>
      </w:pPr>
      <w:r w:rsidRPr="00143411">
        <w:rPr>
          <w:rFonts w:ascii="Calibri" w:eastAsia="Calibri" w:hAnsi="Calibri" w:cs="Calibri"/>
          <w:b/>
          <w:bCs/>
          <w:color w:val="000000" w:themeColor="text1"/>
        </w:rPr>
        <w:t>Sak 99/24</w:t>
      </w:r>
      <w:r w:rsidRPr="00143411">
        <w:rPr>
          <w:rFonts w:ascii="Calibri" w:eastAsia="Calibri" w:hAnsi="Calibri" w:cs="Calibri"/>
          <w:b/>
          <w:bCs/>
          <w:color w:val="000000" w:themeColor="text1"/>
        </w:rPr>
        <w:tab/>
        <w:t xml:space="preserve">Støtte til adresseavisens </w:t>
      </w:r>
      <w:r w:rsidR="00411F73" w:rsidRPr="00143411">
        <w:rPr>
          <w:rFonts w:ascii="Calibri" w:eastAsia="Calibri" w:hAnsi="Calibri" w:cs="Calibri"/>
          <w:b/>
          <w:bCs/>
          <w:color w:val="000000" w:themeColor="text1"/>
        </w:rPr>
        <w:t>juleinnsamling</w:t>
      </w:r>
    </w:p>
    <w:p w14:paraId="59B9AA77" w14:textId="13425C94" w:rsidR="00BD22D9" w:rsidRDefault="00BD22D9" w:rsidP="596A650B">
      <w:pPr>
        <w:rPr>
          <w:rFonts w:ascii="Calibri" w:eastAsia="Calibri" w:hAnsi="Calibri" w:cs="Calibri"/>
          <w:color w:val="000000" w:themeColor="text1"/>
        </w:rPr>
      </w:pPr>
      <w:r>
        <w:rPr>
          <w:rFonts w:ascii="Calibri" w:eastAsia="Calibri" w:hAnsi="Calibri" w:cs="Calibri"/>
          <w:color w:val="000000" w:themeColor="text1"/>
        </w:rPr>
        <w:t xml:space="preserve">Foreslår å gi 10.000 kr. </w:t>
      </w:r>
    </w:p>
    <w:p w14:paraId="68A92D1A" w14:textId="1CFB8917" w:rsidR="00BD22D9" w:rsidRDefault="00BD22D9" w:rsidP="680E3BE5">
      <w:pPr>
        <w:rPr>
          <w:rFonts w:ascii="Calibri" w:eastAsia="Calibri" w:hAnsi="Calibri" w:cs="Calibri"/>
          <w:b/>
          <w:bCs/>
          <w:color w:val="000000" w:themeColor="text1"/>
        </w:rPr>
      </w:pPr>
      <w:r w:rsidRPr="680E3BE5">
        <w:rPr>
          <w:rFonts w:ascii="Calibri" w:eastAsia="Calibri" w:hAnsi="Calibri" w:cs="Calibri"/>
          <w:b/>
          <w:bCs/>
          <w:color w:val="000000" w:themeColor="text1"/>
        </w:rPr>
        <w:t>Vedta</w:t>
      </w:r>
      <w:r w:rsidR="00143411" w:rsidRPr="680E3BE5">
        <w:rPr>
          <w:rFonts w:ascii="Calibri" w:eastAsia="Calibri" w:hAnsi="Calibri" w:cs="Calibri"/>
          <w:b/>
          <w:bCs/>
          <w:color w:val="000000" w:themeColor="text1"/>
        </w:rPr>
        <w:t>k</w:t>
      </w:r>
      <w:r w:rsidRPr="680E3BE5">
        <w:rPr>
          <w:rFonts w:ascii="Calibri" w:eastAsia="Calibri" w:hAnsi="Calibri" w:cs="Calibri"/>
          <w:b/>
          <w:bCs/>
          <w:color w:val="000000" w:themeColor="text1"/>
        </w:rPr>
        <w:t xml:space="preserve">: </w:t>
      </w:r>
      <w:r w:rsidR="00143411" w:rsidRPr="680E3BE5">
        <w:rPr>
          <w:rFonts w:ascii="Calibri" w:eastAsia="Calibri" w:hAnsi="Calibri" w:cs="Calibri"/>
          <w:b/>
          <w:bCs/>
          <w:color w:val="000000" w:themeColor="text1"/>
        </w:rPr>
        <w:t>Vedtas</w:t>
      </w:r>
      <w:r w:rsidR="6B8E6C12" w:rsidRPr="680E3BE5">
        <w:rPr>
          <w:rFonts w:ascii="Calibri" w:eastAsia="Calibri" w:hAnsi="Calibri" w:cs="Calibri"/>
          <w:b/>
          <w:bCs/>
          <w:color w:val="000000" w:themeColor="text1"/>
        </w:rPr>
        <w:t xml:space="preserve">, tas fra post </w:t>
      </w:r>
      <w:r w:rsidR="6ECC5807" w:rsidRPr="680E3BE5">
        <w:rPr>
          <w:rFonts w:ascii="Calibri" w:eastAsia="Calibri" w:hAnsi="Calibri" w:cs="Calibri"/>
          <w:b/>
          <w:bCs/>
          <w:color w:val="000000" w:themeColor="text1"/>
        </w:rPr>
        <w:t>bevilgninger</w:t>
      </w:r>
    </w:p>
    <w:p w14:paraId="6DB05126" w14:textId="2F15A9B8" w:rsidR="680E3BE5" w:rsidRDefault="680E3BE5" w:rsidP="680E3BE5">
      <w:pPr>
        <w:rPr>
          <w:rFonts w:ascii="Calibri" w:eastAsia="Calibri" w:hAnsi="Calibri" w:cs="Calibri"/>
          <w:b/>
          <w:bCs/>
          <w:color w:val="000000" w:themeColor="text1"/>
        </w:rPr>
      </w:pPr>
    </w:p>
    <w:p w14:paraId="5F791BC6" w14:textId="4956F5E6" w:rsidR="006E395D" w:rsidRDefault="17245E9B" w:rsidP="596A650B">
      <w:pPr>
        <w:rPr>
          <w:rFonts w:ascii="Calibri" w:eastAsia="Calibri" w:hAnsi="Calibri" w:cs="Calibri"/>
          <w:color w:val="000000" w:themeColor="text1"/>
        </w:rPr>
      </w:pPr>
      <w:r w:rsidRPr="596A650B">
        <w:rPr>
          <w:rFonts w:ascii="Calibri" w:eastAsia="Calibri" w:hAnsi="Calibri" w:cs="Calibri"/>
          <w:b/>
          <w:bCs/>
          <w:color w:val="000000" w:themeColor="text1"/>
        </w:rPr>
        <w:t xml:space="preserve">Sak </w:t>
      </w:r>
      <w:r w:rsidR="4840F98A" w:rsidRPr="0E7CEE96">
        <w:rPr>
          <w:rFonts w:ascii="Calibri" w:eastAsia="Calibri" w:hAnsi="Calibri" w:cs="Calibri"/>
          <w:b/>
          <w:bCs/>
          <w:color w:val="000000" w:themeColor="text1"/>
        </w:rPr>
        <w:t>100</w:t>
      </w:r>
      <w:r w:rsidRPr="596A650B">
        <w:rPr>
          <w:rFonts w:ascii="Calibri" w:eastAsia="Calibri" w:hAnsi="Calibri" w:cs="Calibri"/>
          <w:b/>
          <w:bCs/>
          <w:color w:val="000000" w:themeColor="text1"/>
        </w:rPr>
        <w:t>/24</w:t>
      </w:r>
      <w:r w:rsidR="007832FD">
        <w:tab/>
      </w:r>
      <w:r w:rsidRPr="596A650B">
        <w:rPr>
          <w:rFonts w:ascii="Calibri" w:eastAsia="Calibri" w:hAnsi="Calibri" w:cs="Calibri"/>
          <w:b/>
          <w:bCs/>
          <w:color w:val="000000" w:themeColor="text1"/>
        </w:rPr>
        <w:t>Godkjenning av protokoll</w:t>
      </w:r>
    </w:p>
    <w:p w14:paraId="62DBA165" w14:textId="679FEB60" w:rsidR="006E395D" w:rsidRDefault="17245E9B" w:rsidP="680E3BE5">
      <w:pPr>
        <w:rPr>
          <w:rFonts w:ascii="Aptos" w:eastAsia="Aptos" w:hAnsi="Aptos" w:cs="Aptos"/>
          <w:b/>
          <w:bCs/>
          <w:color w:val="000000" w:themeColor="text1"/>
        </w:rPr>
      </w:pPr>
      <w:r w:rsidRPr="680E3BE5">
        <w:rPr>
          <w:rFonts w:ascii="Aptos" w:eastAsia="Aptos" w:hAnsi="Aptos" w:cs="Aptos"/>
          <w:b/>
          <w:bCs/>
          <w:color w:val="000000" w:themeColor="text1"/>
        </w:rPr>
        <w:t>Vedtak:</w:t>
      </w:r>
      <w:r w:rsidR="5B0F6A56" w:rsidRPr="680E3BE5">
        <w:rPr>
          <w:rFonts w:ascii="Aptos" w:eastAsia="Aptos" w:hAnsi="Aptos" w:cs="Aptos"/>
          <w:b/>
          <w:bCs/>
          <w:color w:val="000000" w:themeColor="text1"/>
        </w:rPr>
        <w:t xml:space="preserve"> </w:t>
      </w:r>
      <w:r w:rsidR="5BAF3E56" w:rsidRPr="680E3BE5">
        <w:rPr>
          <w:rFonts w:ascii="Aptos" w:eastAsia="Aptos" w:hAnsi="Aptos" w:cs="Aptos"/>
          <w:b/>
          <w:bCs/>
          <w:color w:val="000000" w:themeColor="text1"/>
        </w:rPr>
        <w:t>Godkjent</w:t>
      </w:r>
    </w:p>
    <w:p w14:paraId="17CF7292" w14:textId="1DFC91BD" w:rsidR="006E395D" w:rsidRDefault="006E395D" w:rsidP="596A650B">
      <w:pPr>
        <w:rPr>
          <w:rFonts w:ascii="Aptos" w:eastAsia="Aptos" w:hAnsi="Aptos" w:cs="Aptos"/>
          <w:color w:val="000000" w:themeColor="text1"/>
        </w:rPr>
      </w:pPr>
    </w:p>
    <w:p w14:paraId="29CF8E23" w14:textId="283AD918"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u w:val="single"/>
        </w:rPr>
        <w:t>Møteplan 2024:</w:t>
      </w:r>
    </w:p>
    <w:p w14:paraId="68352016" w14:textId="7D757B68"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03. Desember – Styremøte og juleavslutning</w:t>
      </w:r>
    </w:p>
    <w:p w14:paraId="57115C52" w14:textId="047597E8"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07. Januar - Styremøte</w:t>
      </w:r>
    </w:p>
    <w:p w14:paraId="5580C33E" w14:textId="70E417D0" w:rsidR="006E395D" w:rsidRDefault="17245E9B" w:rsidP="596A650B">
      <w:pPr>
        <w:rPr>
          <w:rFonts w:ascii="Calibri" w:eastAsia="Calibri" w:hAnsi="Calibri" w:cs="Calibri"/>
          <w:color w:val="000000" w:themeColor="text1"/>
        </w:rPr>
      </w:pPr>
      <w:r w:rsidRPr="596A650B">
        <w:rPr>
          <w:rFonts w:ascii="Calibri" w:eastAsia="Calibri" w:hAnsi="Calibri" w:cs="Calibri"/>
          <w:color w:val="000000" w:themeColor="text1"/>
        </w:rPr>
        <w:t>28. Januar – Årsmøte 2025</w:t>
      </w:r>
    </w:p>
    <w:p w14:paraId="43DCE685" w14:textId="0ADA6111" w:rsidR="006E395D" w:rsidRDefault="006E395D" w:rsidP="596A650B">
      <w:pPr>
        <w:rPr>
          <w:rFonts w:ascii="Aptos" w:eastAsia="Aptos" w:hAnsi="Aptos" w:cs="Aptos"/>
          <w:color w:val="000000" w:themeColor="text1"/>
        </w:rPr>
      </w:pPr>
    </w:p>
    <w:p w14:paraId="5A996918" w14:textId="02255A3E" w:rsidR="006E395D" w:rsidRDefault="006E395D" w:rsidP="596A650B">
      <w:pPr>
        <w:rPr>
          <w:rFonts w:ascii="Aptos" w:eastAsia="Aptos" w:hAnsi="Aptos" w:cs="Aptos"/>
          <w:color w:val="000000" w:themeColor="text1"/>
        </w:rPr>
      </w:pPr>
    </w:p>
    <w:p w14:paraId="6B49E06F" w14:textId="35680C23" w:rsidR="006E395D" w:rsidRDefault="006E395D" w:rsidP="596A650B">
      <w:pPr>
        <w:rPr>
          <w:rFonts w:ascii="Aptos" w:eastAsia="Aptos" w:hAnsi="Aptos" w:cs="Aptos"/>
          <w:color w:val="000000" w:themeColor="text1"/>
        </w:rPr>
      </w:pPr>
    </w:p>
    <w:p w14:paraId="7C161986" w14:textId="69ECAAAC" w:rsidR="006E395D" w:rsidRDefault="006E395D" w:rsidP="596A650B">
      <w:pPr>
        <w:rPr>
          <w:rFonts w:ascii="Aptos" w:eastAsia="Aptos" w:hAnsi="Aptos" w:cs="Aptos"/>
          <w:color w:val="000000" w:themeColor="text1"/>
        </w:rPr>
      </w:pPr>
    </w:p>
    <w:p w14:paraId="10DDD435" w14:textId="067AA4F9" w:rsidR="006E395D" w:rsidRDefault="006E395D" w:rsidP="596A650B">
      <w:pPr>
        <w:rPr>
          <w:rFonts w:ascii="Aptos" w:eastAsia="Aptos" w:hAnsi="Aptos" w:cs="Aptos"/>
          <w:color w:val="000000" w:themeColor="text1"/>
        </w:rPr>
      </w:pPr>
    </w:p>
    <w:p w14:paraId="0BCFC8E4" w14:textId="7472303C" w:rsidR="006E395D" w:rsidRDefault="006E395D" w:rsidP="596A650B">
      <w:pPr>
        <w:rPr>
          <w:rFonts w:ascii="Aptos" w:eastAsia="Aptos" w:hAnsi="Aptos" w:cs="Aptos"/>
          <w:color w:val="000000" w:themeColor="text1"/>
        </w:rPr>
      </w:pPr>
    </w:p>
    <w:p w14:paraId="48C99D47" w14:textId="70A1C5FD" w:rsidR="006E395D" w:rsidRDefault="006E395D" w:rsidP="596A650B">
      <w:pPr>
        <w:rPr>
          <w:rFonts w:ascii="Aptos" w:eastAsia="Aptos" w:hAnsi="Aptos" w:cs="Aptos"/>
          <w:color w:val="000000" w:themeColor="text1"/>
        </w:rPr>
      </w:pPr>
    </w:p>
    <w:p w14:paraId="1A6D94B0" w14:textId="72A62193" w:rsidR="006E395D" w:rsidRDefault="006E395D" w:rsidP="596A650B">
      <w:pPr>
        <w:rPr>
          <w:rFonts w:ascii="Aptos" w:eastAsia="Aptos" w:hAnsi="Aptos" w:cs="Aptos"/>
          <w:color w:val="000000" w:themeColor="text1"/>
        </w:rPr>
      </w:pPr>
    </w:p>
    <w:p w14:paraId="475E160D" w14:textId="4D8DCF79" w:rsidR="006E395D" w:rsidRDefault="006E395D" w:rsidP="596A650B">
      <w:pPr>
        <w:rPr>
          <w:rFonts w:ascii="Aptos" w:eastAsia="Aptos" w:hAnsi="Aptos" w:cs="Aptos"/>
          <w:color w:val="000000" w:themeColor="text1"/>
        </w:rPr>
      </w:pPr>
    </w:p>
    <w:p w14:paraId="6E06592B" w14:textId="580AC0F9" w:rsidR="006E395D" w:rsidRDefault="006E395D" w:rsidP="596A650B">
      <w:pPr>
        <w:rPr>
          <w:rFonts w:ascii="Aptos" w:eastAsia="Aptos" w:hAnsi="Aptos" w:cs="Aptos"/>
          <w:color w:val="000000" w:themeColor="text1"/>
        </w:rPr>
      </w:pPr>
    </w:p>
    <w:p w14:paraId="30858C4A" w14:textId="009CF6A1" w:rsidR="006E395D" w:rsidRDefault="006E395D" w:rsidP="596A650B">
      <w:pPr>
        <w:rPr>
          <w:rFonts w:ascii="Aptos" w:eastAsia="Aptos" w:hAnsi="Aptos" w:cs="Aptos"/>
          <w:color w:val="000000" w:themeColor="text1"/>
        </w:rPr>
      </w:pPr>
    </w:p>
    <w:p w14:paraId="29AF9C9C" w14:textId="0E8950E7" w:rsidR="006E395D" w:rsidRDefault="006E395D" w:rsidP="596A650B">
      <w:pPr>
        <w:rPr>
          <w:rFonts w:ascii="Aptos" w:eastAsia="Aptos" w:hAnsi="Aptos" w:cs="Aptos"/>
          <w:color w:val="000000" w:themeColor="text1"/>
        </w:rPr>
      </w:pPr>
    </w:p>
    <w:p w14:paraId="4D6CDD1A" w14:textId="7D1CA5D7" w:rsidR="006E395D" w:rsidRDefault="006E395D" w:rsidP="596A650B">
      <w:pPr>
        <w:rPr>
          <w:rFonts w:ascii="Aptos" w:eastAsia="Aptos" w:hAnsi="Aptos" w:cs="Aptos"/>
          <w:color w:val="000000" w:themeColor="text1"/>
        </w:rPr>
      </w:pPr>
    </w:p>
    <w:p w14:paraId="6C5A8129" w14:textId="021CAFE3" w:rsidR="006E395D" w:rsidRDefault="006E395D" w:rsidP="596A650B">
      <w:pPr>
        <w:rPr>
          <w:rFonts w:ascii="Aptos" w:eastAsia="Aptos" w:hAnsi="Aptos" w:cs="Aptos"/>
          <w:color w:val="000000" w:themeColor="text1"/>
        </w:rPr>
      </w:pPr>
    </w:p>
    <w:p w14:paraId="104E3129" w14:textId="1F90B67E" w:rsidR="006E395D" w:rsidRDefault="006E395D"/>
    <w:sectPr w:rsidR="006E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0773"/>
    <w:multiLevelType w:val="hybridMultilevel"/>
    <w:tmpl w:val="835833DC"/>
    <w:lvl w:ilvl="0" w:tplc="C242FF4A">
      <w:start w:val="10"/>
      <w:numFmt w:val="bullet"/>
      <w:lvlText w:val="-"/>
      <w:lvlJc w:val="left"/>
      <w:pPr>
        <w:ind w:left="1080" w:hanging="360"/>
      </w:pPr>
      <w:rPr>
        <w:rFonts w:ascii="Calibri" w:eastAsia="Calibri" w:hAnsi="Calibri" w:cs="Calibri"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D2A1D3"/>
    <w:multiLevelType w:val="hybridMultilevel"/>
    <w:tmpl w:val="CA50D94E"/>
    <w:lvl w:ilvl="0" w:tplc="1F322FDA">
      <w:start w:val="1"/>
      <w:numFmt w:val="decimal"/>
      <w:lvlText w:val="%1."/>
      <w:lvlJc w:val="left"/>
      <w:pPr>
        <w:ind w:left="720" w:hanging="360"/>
      </w:pPr>
    </w:lvl>
    <w:lvl w:ilvl="1" w:tplc="06006A46">
      <w:start w:val="1"/>
      <w:numFmt w:val="lowerLetter"/>
      <w:lvlText w:val="%2."/>
      <w:lvlJc w:val="left"/>
      <w:pPr>
        <w:ind w:left="1440" w:hanging="360"/>
      </w:pPr>
    </w:lvl>
    <w:lvl w:ilvl="2" w:tplc="94EEEBF0">
      <w:start w:val="1"/>
      <w:numFmt w:val="lowerRoman"/>
      <w:lvlText w:val="%3."/>
      <w:lvlJc w:val="right"/>
      <w:pPr>
        <w:ind w:left="2160" w:hanging="180"/>
      </w:pPr>
    </w:lvl>
    <w:lvl w:ilvl="3" w:tplc="068455DE">
      <w:start w:val="1"/>
      <w:numFmt w:val="decimal"/>
      <w:lvlText w:val="%4."/>
      <w:lvlJc w:val="left"/>
      <w:pPr>
        <w:ind w:left="2880" w:hanging="360"/>
      </w:pPr>
    </w:lvl>
    <w:lvl w:ilvl="4" w:tplc="A69A039C">
      <w:start w:val="1"/>
      <w:numFmt w:val="lowerLetter"/>
      <w:lvlText w:val="%5."/>
      <w:lvlJc w:val="left"/>
      <w:pPr>
        <w:ind w:left="3600" w:hanging="360"/>
      </w:pPr>
    </w:lvl>
    <w:lvl w:ilvl="5" w:tplc="B90A4928">
      <w:start w:val="1"/>
      <w:numFmt w:val="lowerRoman"/>
      <w:lvlText w:val="%6."/>
      <w:lvlJc w:val="right"/>
      <w:pPr>
        <w:ind w:left="4320" w:hanging="180"/>
      </w:pPr>
    </w:lvl>
    <w:lvl w:ilvl="6" w:tplc="0E4A8CB6">
      <w:start w:val="1"/>
      <w:numFmt w:val="decimal"/>
      <w:lvlText w:val="%7."/>
      <w:lvlJc w:val="left"/>
      <w:pPr>
        <w:ind w:left="5040" w:hanging="360"/>
      </w:pPr>
    </w:lvl>
    <w:lvl w:ilvl="7" w:tplc="8B26ADF4">
      <w:start w:val="1"/>
      <w:numFmt w:val="lowerLetter"/>
      <w:lvlText w:val="%8."/>
      <w:lvlJc w:val="left"/>
      <w:pPr>
        <w:ind w:left="5760" w:hanging="360"/>
      </w:pPr>
    </w:lvl>
    <w:lvl w:ilvl="8" w:tplc="E2F21292">
      <w:start w:val="1"/>
      <w:numFmt w:val="lowerRoman"/>
      <w:lvlText w:val="%9."/>
      <w:lvlJc w:val="right"/>
      <w:pPr>
        <w:ind w:left="6480" w:hanging="180"/>
      </w:pPr>
    </w:lvl>
  </w:abstractNum>
  <w:abstractNum w:abstractNumId="2" w15:restartNumberingAfterBreak="0">
    <w:nsid w:val="12ECAA4B"/>
    <w:multiLevelType w:val="hybridMultilevel"/>
    <w:tmpl w:val="DFFE9FD8"/>
    <w:lvl w:ilvl="0" w:tplc="8CF28D52">
      <w:start w:val="1"/>
      <w:numFmt w:val="bullet"/>
      <w:lvlText w:val=""/>
      <w:lvlJc w:val="left"/>
      <w:pPr>
        <w:ind w:left="720" w:hanging="360"/>
      </w:pPr>
      <w:rPr>
        <w:rFonts w:ascii="Symbol" w:hAnsi="Symbol" w:hint="default"/>
      </w:rPr>
    </w:lvl>
    <w:lvl w:ilvl="1" w:tplc="0EB6CAB4">
      <w:start w:val="1"/>
      <w:numFmt w:val="bullet"/>
      <w:lvlText w:val="o"/>
      <w:lvlJc w:val="left"/>
      <w:pPr>
        <w:ind w:left="1440" w:hanging="360"/>
      </w:pPr>
      <w:rPr>
        <w:rFonts w:ascii="Courier New" w:hAnsi="Courier New" w:hint="default"/>
      </w:rPr>
    </w:lvl>
    <w:lvl w:ilvl="2" w:tplc="1A5228A4">
      <w:start w:val="1"/>
      <w:numFmt w:val="bullet"/>
      <w:lvlText w:val=""/>
      <w:lvlJc w:val="left"/>
      <w:pPr>
        <w:ind w:left="2160" w:hanging="360"/>
      </w:pPr>
      <w:rPr>
        <w:rFonts w:ascii="Wingdings" w:hAnsi="Wingdings" w:hint="default"/>
      </w:rPr>
    </w:lvl>
    <w:lvl w:ilvl="3" w:tplc="7BD04B56">
      <w:start w:val="1"/>
      <w:numFmt w:val="bullet"/>
      <w:lvlText w:val=""/>
      <w:lvlJc w:val="left"/>
      <w:pPr>
        <w:ind w:left="2880" w:hanging="360"/>
      </w:pPr>
      <w:rPr>
        <w:rFonts w:ascii="Symbol" w:hAnsi="Symbol" w:hint="default"/>
      </w:rPr>
    </w:lvl>
    <w:lvl w:ilvl="4" w:tplc="A5123C5E">
      <w:start w:val="1"/>
      <w:numFmt w:val="bullet"/>
      <w:lvlText w:val="o"/>
      <w:lvlJc w:val="left"/>
      <w:pPr>
        <w:ind w:left="3600" w:hanging="360"/>
      </w:pPr>
      <w:rPr>
        <w:rFonts w:ascii="Courier New" w:hAnsi="Courier New" w:hint="default"/>
      </w:rPr>
    </w:lvl>
    <w:lvl w:ilvl="5" w:tplc="6FDA636E">
      <w:start w:val="1"/>
      <w:numFmt w:val="bullet"/>
      <w:lvlText w:val=""/>
      <w:lvlJc w:val="left"/>
      <w:pPr>
        <w:ind w:left="4320" w:hanging="360"/>
      </w:pPr>
      <w:rPr>
        <w:rFonts w:ascii="Wingdings" w:hAnsi="Wingdings" w:hint="default"/>
      </w:rPr>
    </w:lvl>
    <w:lvl w:ilvl="6" w:tplc="CCE4C9CC">
      <w:start w:val="1"/>
      <w:numFmt w:val="bullet"/>
      <w:lvlText w:val=""/>
      <w:lvlJc w:val="left"/>
      <w:pPr>
        <w:ind w:left="5040" w:hanging="360"/>
      </w:pPr>
      <w:rPr>
        <w:rFonts w:ascii="Symbol" w:hAnsi="Symbol" w:hint="default"/>
      </w:rPr>
    </w:lvl>
    <w:lvl w:ilvl="7" w:tplc="51185E94">
      <w:start w:val="1"/>
      <w:numFmt w:val="bullet"/>
      <w:lvlText w:val="o"/>
      <w:lvlJc w:val="left"/>
      <w:pPr>
        <w:ind w:left="5760" w:hanging="360"/>
      </w:pPr>
      <w:rPr>
        <w:rFonts w:ascii="Courier New" w:hAnsi="Courier New" w:hint="default"/>
      </w:rPr>
    </w:lvl>
    <w:lvl w:ilvl="8" w:tplc="EDE61602">
      <w:start w:val="1"/>
      <w:numFmt w:val="bullet"/>
      <w:lvlText w:val=""/>
      <w:lvlJc w:val="left"/>
      <w:pPr>
        <w:ind w:left="6480" w:hanging="360"/>
      </w:pPr>
      <w:rPr>
        <w:rFonts w:ascii="Wingdings" w:hAnsi="Wingdings" w:hint="default"/>
      </w:rPr>
    </w:lvl>
  </w:abstractNum>
  <w:abstractNum w:abstractNumId="3" w15:restartNumberingAfterBreak="0">
    <w:nsid w:val="1D799F82"/>
    <w:multiLevelType w:val="hybridMultilevel"/>
    <w:tmpl w:val="4BCA0E6C"/>
    <w:lvl w:ilvl="0" w:tplc="A3EC02EE">
      <w:start w:val="1"/>
      <w:numFmt w:val="bullet"/>
      <w:lvlText w:val=""/>
      <w:lvlJc w:val="left"/>
      <w:pPr>
        <w:ind w:left="720" w:hanging="360"/>
      </w:pPr>
      <w:rPr>
        <w:rFonts w:ascii="Symbol" w:hAnsi="Symbol" w:hint="default"/>
      </w:rPr>
    </w:lvl>
    <w:lvl w:ilvl="1" w:tplc="9ECEB42A">
      <w:start w:val="1"/>
      <w:numFmt w:val="bullet"/>
      <w:lvlText w:val="o"/>
      <w:lvlJc w:val="left"/>
      <w:pPr>
        <w:ind w:left="1440" w:hanging="360"/>
      </w:pPr>
      <w:rPr>
        <w:rFonts w:ascii="Courier New" w:hAnsi="Courier New" w:hint="default"/>
      </w:rPr>
    </w:lvl>
    <w:lvl w:ilvl="2" w:tplc="3A8432AC">
      <w:start w:val="1"/>
      <w:numFmt w:val="bullet"/>
      <w:lvlText w:val=""/>
      <w:lvlJc w:val="left"/>
      <w:pPr>
        <w:ind w:left="2160" w:hanging="360"/>
      </w:pPr>
      <w:rPr>
        <w:rFonts w:ascii="Wingdings" w:hAnsi="Wingdings" w:hint="default"/>
      </w:rPr>
    </w:lvl>
    <w:lvl w:ilvl="3" w:tplc="7BC0D5F2">
      <w:start w:val="1"/>
      <w:numFmt w:val="bullet"/>
      <w:lvlText w:val=""/>
      <w:lvlJc w:val="left"/>
      <w:pPr>
        <w:ind w:left="2880" w:hanging="360"/>
      </w:pPr>
      <w:rPr>
        <w:rFonts w:ascii="Symbol" w:hAnsi="Symbol" w:hint="default"/>
      </w:rPr>
    </w:lvl>
    <w:lvl w:ilvl="4" w:tplc="23642E0E">
      <w:start w:val="1"/>
      <w:numFmt w:val="bullet"/>
      <w:lvlText w:val="o"/>
      <w:lvlJc w:val="left"/>
      <w:pPr>
        <w:ind w:left="3600" w:hanging="360"/>
      </w:pPr>
      <w:rPr>
        <w:rFonts w:ascii="Courier New" w:hAnsi="Courier New" w:hint="default"/>
      </w:rPr>
    </w:lvl>
    <w:lvl w:ilvl="5" w:tplc="312E1FD8">
      <w:start w:val="1"/>
      <w:numFmt w:val="bullet"/>
      <w:lvlText w:val=""/>
      <w:lvlJc w:val="left"/>
      <w:pPr>
        <w:ind w:left="4320" w:hanging="360"/>
      </w:pPr>
      <w:rPr>
        <w:rFonts w:ascii="Wingdings" w:hAnsi="Wingdings" w:hint="default"/>
      </w:rPr>
    </w:lvl>
    <w:lvl w:ilvl="6" w:tplc="E2E63C3A">
      <w:start w:val="1"/>
      <w:numFmt w:val="bullet"/>
      <w:lvlText w:val=""/>
      <w:lvlJc w:val="left"/>
      <w:pPr>
        <w:ind w:left="5040" w:hanging="360"/>
      </w:pPr>
      <w:rPr>
        <w:rFonts w:ascii="Symbol" w:hAnsi="Symbol" w:hint="default"/>
      </w:rPr>
    </w:lvl>
    <w:lvl w:ilvl="7" w:tplc="F9EC648A">
      <w:start w:val="1"/>
      <w:numFmt w:val="bullet"/>
      <w:lvlText w:val="o"/>
      <w:lvlJc w:val="left"/>
      <w:pPr>
        <w:ind w:left="5760" w:hanging="360"/>
      </w:pPr>
      <w:rPr>
        <w:rFonts w:ascii="Courier New" w:hAnsi="Courier New" w:hint="default"/>
      </w:rPr>
    </w:lvl>
    <w:lvl w:ilvl="8" w:tplc="933E1DE8">
      <w:start w:val="1"/>
      <w:numFmt w:val="bullet"/>
      <w:lvlText w:val=""/>
      <w:lvlJc w:val="left"/>
      <w:pPr>
        <w:ind w:left="6480" w:hanging="360"/>
      </w:pPr>
      <w:rPr>
        <w:rFonts w:ascii="Wingdings" w:hAnsi="Wingdings" w:hint="default"/>
      </w:rPr>
    </w:lvl>
  </w:abstractNum>
  <w:abstractNum w:abstractNumId="4" w15:restartNumberingAfterBreak="0">
    <w:nsid w:val="2361A5B9"/>
    <w:multiLevelType w:val="hybridMultilevel"/>
    <w:tmpl w:val="0B6EF7A6"/>
    <w:lvl w:ilvl="0" w:tplc="2B887728">
      <w:start w:val="1"/>
      <w:numFmt w:val="bullet"/>
      <w:lvlText w:val="-"/>
      <w:lvlJc w:val="left"/>
      <w:pPr>
        <w:ind w:left="720" w:hanging="360"/>
      </w:pPr>
      <w:rPr>
        <w:rFonts w:ascii="Arial" w:hAnsi="Arial" w:hint="default"/>
      </w:rPr>
    </w:lvl>
    <w:lvl w:ilvl="1" w:tplc="AF106E2E">
      <w:start w:val="1"/>
      <w:numFmt w:val="bullet"/>
      <w:lvlText w:val="o"/>
      <w:lvlJc w:val="left"/>
      <w:pPr>
        <w:ind w:left="1440" w:hanging="360"/>
      </w:pPr>
      <w:rPr>
        <w:rFonts w:ascii="Arial" w:hAnsi="Arial" w:hint="default"/>
      </w:rPr>
    </w:lvl>
    <w:lvl w:ilvl="2" w:tplc="472EFB44">
      <w:start w:val="1"/>
      <w:numFmt w:val="bullet"/>
      <w:lvlText w:val=""/>
      <w:lvlJc w:val="left"/>
      <w:pPr>
        <w:ind w:left="2160" w:hanging="360"/>
      </w:pPr>
      <w:rPr>
        <w:rFonts w:ascii="Wingdings" w:hAnsi="Wingdings" w:hint="default"/>
      </w:rPr>
    </w:lvl>
    <w:lvl w:ilvl="3" w:tplc="0D02435C">
      <w:start w:val="1"/>
      <w:numFmt w:val="bullet"/>
      <w:lvlText w:val=""/>
      <w:lvlJc w:val="left"/>
      <w:pPr>
        <w:ind w:left="2880" w:hanging="360"/>
      </w:pPr>
      <w:rPr>
        <w:rFonts w:ascii="Symbol" w:hAnsi="Symbol" w:hint="default"/>
      </w:rPr>
    </w:lvl>
    <w:lvl w:ilvl="4" w:tplc="83282B78">
      <w:start w:val="1"/>
      <w:numFmt w:val="bullet"/>
      <w:lvlText w:val="o"/>
      <w:lvlJc w:val="left"/>
      <w:pPr>
        <w:ind w:left="3600" w:hanging="360"/>
      </w:pPr>
      <w:rPr>
        <w:rFonts w:ascii="Courier New" w:hAnsi="Courier New" w:hint="default"/>
      </w:rPr>
    </w:lvl>
    <w:lvl w:ilvl="5" w:tplc="1B2A6F48">
      <w:start w:val="1"/>
      <w:numFmt w:val="bullet"/>
      <w:lvlText w:val=""/>
      <w:lvlJc w:val="left"/>
      <w:pPr>
        <w:ind w:left="4320" w:hanging="360"/>
      </w:pPr>
      <w:rPr>
        <w:rFonts w:ascii="Wingdings" w:hAnsi="Wingdings" w:hint="default"/>
      </w:rPr>
    </w:lvl>
    <w:lvl w:ilvl="6" w:tplc="81A892F4">
      <w:start w:val="1"/>
      <w:numFmt w:val="bullet"/>
      <w:lvlText w:val=""/>
      <w:lvlJc w:val="left"/>
      <w:pPr>
        <w:ind w:left="5040" w:hanging="360"/>
      </w:pPr>
      <w:rPr>
        <w:rFonts w:ascii="Symbol" w:hAnsi="Symbol" w:hint="default"/>
      </w:rPr>
    </w:lvl>
    <w:lvl w:ilvl="7" w:tplc="0590E052">
      <w:start w:val="1"/>
      <w:numFmt w:val="bullet"/>
      <w:lvlText w:val="o"/>
      <w:lvlJc w:val="left"/>
      <w:pPr>
        <w:ind w:left="5760" w:hanging="360"/>
      </w:pPr>
      <w:rPr>
        <w:rFonts w:ascii="Courier New" w:hAnsi="Courier New" w:hint="default"/>
      </w:rPr>
    </w:lvl>
    <w:lvl w:ilvl="8" w:tplc="2B54C2D8">
      <w:start w:val="1"/>
      <w:numFmt w:val="bullet"/>
      <w:lvlText w:val=""/>
      <w:lvlJc w:val="left"/>
      <w:pPr>
        <w:ind w:left="6480" w:hanging="360"/>
      </w:pPr>
      <w:rPr>
        <w:rFonts w:ascii="Wingdings" w:hAnsi="Wingdings" w:hint="default"/>
      </w:rPr>
    </w:lvl>
  </w:abstractNum>
  <w:abstractNum w:abstractNumId="5" w15:restartNumberingAfterBreak="0">
    <w:nsid w:val="2C011805"/>
    <w:multiLevelType w:val="hybridMultilevel"/>
    <w:tmpl w:val="6C0EE224"/>
    <w:lvl w:ilvl="0" w:tplc="1794E11C">
      <w:start w:val="1"/>
      <w:numFmt w:val="decimal"/>
      <w:lvlText w:val="%1."/>
      <w:lvlJc w:val="left"/>
      <w:pPr>
        <w:ind w:left="720" w:hanging="360"/>
      </w:pPr>
    </w:lvl>
    <w:lvl w:ilvl="1" w:tplc="931C2402">
      <w:start w:val="1"/>
      <w:numFmt w:val="lowerLetter"/>
      <w:lvlText w:val="%2."/>
      <w:lvlJc w:val="left"/>
      <w:pPr>
        <w:ind w:left="1440" w:hanging="360"/>
      </w:pPr>
    </w:lvl>
    <w:lvl w:ilvl="2" w:tplc="C20E28B6">
      <w:start w:val="1"/>
      <w:numFmt w:val="lowerRoman"/>
      <w:lvlText w:val="%3."/>
      <w:lvlJc w:val="right"/>
      <w:pPr>
        <w:ind w:left="2160" w:hanging="180"/>
      </w:pPr>
    </w:lvl>
    <w:lvl w:ilvl="3" w:tplc="49CA3E18">
      <w:start w:val="1"/>
      <w:numFmt w:val="decimal"/>
      <w:lvlText w:val="%4."/>
      <w:lvlJc w:val="left"/>
      <w:pPr>
        <w:ind w:left="2880" w:hanging="360"/>
      </w:pPr>
    </w:lvl>
    <w:lvl w:ilvl="4" w:tplc="70B67BB8">
      <w:start w:val="1"/>
      <w:numFmt w:val="lowerLetter"/>
      <w:lvlText w:val="%5."/>
      <w:lvlJc w:val="left"/>
      <w:pPr>
        <w:ind w:left="3600" w:hanging="360"/>
      </w:pPr>
    </w:lvl>
    <w:lvl w:ilvl="5" w:tplc="BCB048B0">
      <w:start w:val="1"/>
      <w:numFmt w:val="lowerRoman"/>
      <w:lvlText w:val="%6."/>
      <w:lvlJc w:val="right"/>
      <w:pPr>
        <w:ind w:left="4320" w:hanging="180"/>
      </w:pPr>
    </w:lvl>
    <w:lvl w:ilvl="6" w:tplc="02C49948">
      <w:start w:val="1"/>
      <w:numFmt w:val="decimal"/>
      <w:lvlText w:val="%7."/>
      <w:lvlJc w:val="left"/>
      <w:pPr>
        <w:ind w:left="5040" w:hanging="360"/>
      </w:pPr>
    </w:lvl>
    <w:lvl w:ilvl="7" w:tplc="CE3EC096">
      <w:start w:val="1"/>
      <w:numFmt w:val="lowerLetter"/>
      <w:lvlText w:val="%8."/>
      <w:lvlJc w:val="left"/>
      <w:pPr>
        <w:ind w:left="5760" w:hanging="360"/>
      </w:pPr>
    </w:lvl>
    <w:lvl w:ilvl="8" w:tplc="BC78E5C0">
      <w:start w:val="1"/>
      <w:numFmt w:val="lowerRoman"/>
      <w:lvlText w:val="%9."/>
      <w:lvlJc w:val="right"/>
      <w:pPr>
        <w:ind w:left="6480" w:hanging="180"/>
      </w:pPr>
    </w:lvl>
  </w:abstractNum>
  <w:abstractNum w:abstractNumId="6" w15:restartNumberingAfterBreak="0">
    <w:nsid w:val="3DCB72E8"/>
    <w:multiLevelType w:val="hybridMultilevel"/>
    <w:tmpl w:val="FC0CE320"/>
    <w:lvl w:ilvl="0" w:tplc="FF9C972E">
      <w:start w:val="1"/>
      <w:numFmt w:val="decimal"/>
      <w:lvlText w:val="%1."/>
      <w:lvlJc w:val="left"/>
      <w:pPr>
        <w:ind w:left="720" w:hanging="360"/>
      </w:pPr>
    </w:lvl>
    <w:lvl w:ilvl="1" w:tplc="3EE6912C">
      <w:start w:val="1"/>
      <w:numFmt w:val="lowerLetter"/>
      <w:lvlText w:val="%2."/>
      <w:lvlJc w:val="left"/>
      <w:pPr>
        <w:ind w:left="1440" w:hanging="360"/>
      </w:pPr>
    </w:lvl>
    <w:lvl w:ilvl="2" w:tplc="A70AA0CC">
      <w:start w:val="1"/>
      <w:numFmt w:val="lowerRoman"/>
      <w:lvlText w:val="%3."/>
      <w:lvlJc w:val="right"/>
      <w:pPr>
        <w:ind w:left="2160" w:hanging="180"/>
      </w:pPr>
    </w:lvl>
    <w:lvl w:ilvl="3" w:tplc="45F64850">
      <w:start w:val="1"/>
      <w:numFmt w:val="decimal"/>
      <w:lvlText w:val="%4."/>
      <w:lvlJc w:val="left"/>
      <w:pPr>
        <w:ind w:left="2880" w:hanging="360"/>
      </w:pPr>
    </w:lvl>
    <w:lvl w:ilvl="4" w:tplc="B0867090">
      <w:start w:val="1"/>
      <w:numFmt w:val="lowerLetter"/>
      <w:lvlText w:val="%5."/>
      <w:lvlJc w:val="left"/>
      <w:pPr>
        <w:ind w:left="3600" w:hanging="360"/>
      </w:pPr>
    </w:lvl>
    <w:lvl w:ilvl="5" w:tplc="D4CAEEF2">
      <w:start w:val="1"/>
      <w:numFmt w:val="lowerRoman"/>
      <w:lvlText w:val="%6."/>
      <w:lvlJc w:val="right"/>
      <w:pPr>
        <w:ind w:left="4320" w:hanging="180"/>
      </w:pPr>
    </w:lvl>
    <w:lvl w:ilvl="6" w:tplc="6648389E">
      <w:start w:val="1"/>
      <w:numFmt w:val="decimal"/>
      <w:lvlText w:val="%7."/>
      <w:lvlJc w:val="left"/>
      <w:pPr>
        <w:ind w:left="5040" w:hanging="360"/>
      </w:pPr>
    </w:lvl>
    <w:lvl w:ilvl="7" w:tplc="8B84ED88">
      <w:start w:val="1"/>
      <w:numFmt w:val="lowerLetter"/>
      <w:lvlText w:val="%8."/>
      <w:lvlJc w:val="left"/>
      <w:pPr>
        <w:ind w:left="5760" w:hanging="360"/>
      </w:pPr>
    </w:lvl>
    <w:lvl w:ilvl="8" w:tplc="021AF224">
      <w:start w:val="1"/>
      <w:numFmt w:val="lowerRoman"/>
      <w:lvlText w:val="%9."/>
      <w:lvlJc w:val="right"/>
      <w:pPr>
        <w:ind w:left="6480" w:hanging="180"/>
      </w:pPr>
    </w:lvl>
  </w:abstractNum>
  <w:abstractNum w:abstractNumId="7" w15:restartNumberingAfterBreak="0">
    <w:nsid w:val="4434CC11"/>
    <w:multiLevelType w:val="hybridMultilevel"/>
    <w:tmpl w:val="EF9E19CC"/>
    <w:lvl w:ilvl="0" w:tplc="EC5E54B0">
      <w:start w:val="26"/>
      <w:numFmt w:val="bullet"/>
      <w:lvlText w:val="-"/>
      <w:lvlJc w:val="left"/>
      <w:pPr>
        <w:ind w:left="720" w:hanging="360"/>
      </w:pPr>
      <w:rPr>
        <w:rFonts w:ascii="Calibri" w:hAnsi="Calibri" w:hint="default"/>
      </w:rPr>
    </w:lvl>
    <w:lvl w:ilvl="1" w:tplc="50B0FBFA">
      <w:start w:val="1"/>
      <w:numFmt w:val="bullet"/>
      <w:lvlText w:val="o"/>
      <w:lvlJc w:val="left"/>
      <w:pPr>
        <w:ind w:left="1440" w:hanging="360"/>
      </w:pPr>
      <w:rPr>
        <w:rFonts w:ascii="Courier New" w:hAnsi="Courier New" w:hint="default"/>
      </w:rPr>
    </w:lvl>
    <w:lvl w:ilvl="2" w:tplc="42E6F248">
      <w:start w:val="1"/>
      <w:numFmt w:val="bullet"/>
      <w:lvlText w:val=""/>
      <w:lvlJc w:val="left"/>
      <w:pPr>
        <w:ind w:left="2160" w:hanging="360"/>
      </w:pPr>
      <w:rPr>
        <w:rFonts w:ascii="Wingdings" w:hAnsi="Wingdings" w:hint="default"/>
      </w:rPr>
    </w:lvl>
    <w:lvl w:ilvl="3" w:tplc="51104994">
      <w:start w:val="1"/>
      <w:numFmt w:val="bullet"/>
      <w:lvlText w:val=""/>
      <w:lvlJc w:val="left"/>
      <w:pPr>
        <w:ind w:left="2880" w:hanging="360"/>
      </w:pPr>
      <w:rPr>
        <w:rFonts w:ascii="Symbol" w:hAnsi="Symbol" w:hint="default"/>
      </w:rPr>
    </w:lvl>
    <w:lvl w:ilvl="4" w:tplc="1B90B8CC">
      <w:start w:val="1"/>
      <w:numFmt w:val="bullet"/>
      <w:lvlText w:val="o"/>
      <w:lvlJc w:val="left"/>
      <w:pPr>
        <w:ind w:left="3600" w:hanging="360"/>
      </w:pPr>
      <w:rPr>
        <w:rFonts w:ascii="Courier New" w:hAnsi="Courier New" w:hint="default"/>
      </w:rPr>
    </w:lvl>
    <w:lvl w:ilvl="5" w:tplc="16FC13DC">
      <w:start w:val="1"/>
      <w:numFmt w:val="bullet"/>
      <w:lvlText w:val=""/>
      <w:lvlJc w:val="left"/>
      <w:pPr>
        <w:ind w:left="4320" w:hanging="360"/>
      </w:pPr>
      <w:rPr>
        <w:rFonts w:ascii="Wingdings" w:hAnsi="Wingdings" w:hint="default"/>
      </w:rPr>
    </w:lvl>
    <w:lvl w:ilvl="6" w:tplc="654C8352">
      <w:start w:val="1"/>
      <w:numFmt w:val="bullet"/>
      <w:lvlText w:val=""/>
      <w:lvlJc w:val="left"/>
      <w:pPr>
        <w:ind w:left="5040" w:hanging="360"/>
      </w:pPr>
      <w:rPr>
        <w:rFonts w:ascii="Symbol" w:hAnsi="Symbol" w:hint="default"/>
      </w:rPr>
    </w:lvl>
    <w:lvl w:ilvl="7" w:tplc="590EE280">
      <w:start w:val="1"/>
      <w:numFmt w:val="bullet"/>
      <w:lvlText w:val="o"/>
      <w:lvlJc w:val="left"/>
      <w:pPr>
        <w:ind w:left="5760" w:hanging="360"/>
      </w:pPr>
      <w:rPr>
        <w:rFonts w:ascii="Courier New" w:hAnsi="Courier New" w:hint="default"/>
      </w:rPr>
    </w:lvl>
    <w:lvl w:ilvl="8" w:tplc="FBC67190">
      <w:start w:val="1"/>
      <w:numFmt w:val="bullet"/>
      <w:lvlText w:val=""/>
      <w:lvlJc w:val="left"/>
      <w:pPr>
        <w:ind w:left="6480" w:hanging="360"/>
      </w:pPr>
      <w:rPr>
        <w:rFonts w:ascii="Wingdings" w:hAnsi="Wingdings" w:hint="default"/>
      </w:rPr>
    </w:lvl>
  </w:abstractNum>
  <w:num w:numId="1" w16cid:durableId="428698771">
    <w:abstractNumId w:val="4"/>
  </w:num>
  <w:num w:numId="2" w16cid:durableId="1779444554">
    <w:abstractNumId w:val="1"/>
  </w:num>
  <w:num w:numId="3" w16cid:durableId="1968466476">
    <w:abstractNumId w:val="5"/>
  </w:num>
  <w:num w:numId="4" w16cid:durableId="78258606">
    <w:abstractNumId w:val="6"/>
  </w:num>
  <w:num w:numId="5" w16cid:durableId="789013540">
    <w:abstractNumId w:val="3"/>
  </w:num>
  <w:num w:numId="6" w16cid:durableId="1223367186">
    <w:abstractNumId w:val="7"/>
  </w:num>
  <w:num w:numId="7" w16cid:durableId="410085964">
    <w:abstractNumId w:val="2"/>
  </w:num>
  <w:num w:numId="8" w16cid:durableId="93385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2D3A35"/>
    <w:rsid w:val="00002186"/>
    <w:rsid w:val="0000413C"/>
    <w:rsid w:val="000123F7"/>
    <w:rsid w:val="00021076"/>
    <w:rsid w:val="00027780"/>
    <w:rsid w:val="00040977"/>
    <w:rsid w:val="00043491"/>
    <w:rsid w:val="00044B6D"/>
    <w:rsid w:val="000455A3"/>
    <w:rsid w:val="00046DCE"/>
    <w:rsid w:val="0005389C"/>
    <w:rsid w:val="000540FB"/>
    <w:rsid w:val="00056D4F"/>
    <w:rsid w:val="00061ABB"/>
    <w:rsid w:val="00062A6F"/>
    <w:rsid w:val="0006313D"/>
    <w:rsid w:val="0007494C"/>
    <w:rsid w:val="00075131"/>
    <w:rsid w:val="00077F2D"/>
    <w:rsid w:val="000800AE"/>
    <w:rsid w:val="000865A9"/>
    <w:rsid w:val="00092821"/>
    <w:rsid w:val="00094D65"/>
    <w:rsid w:val="000A1F14"/>
    <w:rsid w:val="000A2435"/>
    <w:rsid w:val="000A557C"/>
    <w:rsid w:val="000B4592"/>
    <w:rsid w:val="000B56DC"/>
    <w:rsid w:val="000B5948"/>
    <w:rsid w:val="000B7D91"/>
    <w:rsid w:val="000C0457"/>
    <w:rsid w:val="000C173D"/>
    <w:rsid w:val="000C1F6B"/>
    <w:rsid w:val="000C4865"/>
    <w:rsid w:val="000D1F34"/>
    <w:rsid w:val="000D33C2"/>
    <w:rsid w:val="000D7B69"/>
    <w:rsid w:val="000E1E3F"/>
    <w:rsid w:val="000E3290"/>
    <w:rsid w:val="000E54E0"/>
    <w:rsid w:val="000E557C"/>
    <w:rsid w:val="000F1EF4"/>
    <w:rsid w:val="000F1F27"/>
    <w:rsid w:val="000F7125"/>
    <w:rsid w:val="000F715F"/>
    <w:rsid w:val="00100B68"/>
    <w:rsid w:val="00103834"/>
    <w:rsid w:val="001116AD"/>
    <w:rsid w:val="00113DC5"/>
    <w:rsid w:val="00114A23"/>
    <w:rsid w:val="0011616F"/>
    <w:rsid w:val="00122E15"/>
    <w:rsid w:val="0012331A"/>
    <w:rsid w:val="0013251D"/>
    <w:rsid w:val="0013481D"/>
    <w:rsid w:val="00143411"/>
    <w:rsid w:val="00144F10"/>
    <w:rsid w:val="00145732"/>
    <w:rsid w:val="001533FA"/>
    <w:rsid w:val="00154A69"/>
    <w:rsid w:val="00157897"/>
    <w:rsid w:val="001612B2"/>
    <w:rsid w:val="001632E4"/>
    <w:rsid w:val="00164615"/>
    <w:rsid w:val="00166242"/>
    <w:rsid w:val="001756EE"/>
    <w:rsid w:val="0018046A"/>
    <w:rsid w:val="001820A1"/>
    <w:rsid w:val="00185D18"/>
    <w:rsid w:val="00193E91"/>
    <w:rsid w:val="00194784"/>
    <w:rsid w:val="00196C51"/>
    <w:rsid w:val="001A01B8"/>
    <w:rsid w:val="001A1AE5"/>
    <w:rsid w:val="001A6A3F"/>
    <w:rsid w:val="001B5613"/>
    <w:rsid w:val="001B640C"/>
    <w:rsid w:val="001B7157"/>
    <w:rsid w:val="001C2C09"/>
    <w:rsid w:val="001C5CC1"/>
    <w:rsid w:val="001D248C"/>
    <w:rsid w:val="001D29D6"/>
    <w:rsid w:val="001D53F7"/>
    <w:rsid w:val="001D732C"/>
    <w:rsid w:val="001E1F81"/>
    <w:rsid w:val="001E622D"/>
    <w:rsid w:val="001F7BCC"/>
    <w:rsid w:val="001F7EEA"/>
    <w:rsid w:val="00203045"/>
    <w:rsid w:val="00206E87"/>
    <w:rsid w:val="002122DD"/>
    <w:rsid w:val="00213406"/>
    <w:rsid w:val="0021589D"/>
    <w:rsid w:val="00217CA3"/>
    <w:rsid w:val="00231449"/>
    <w:rsid w:val="0023500B"/>
    <w:rsid w:val="002504E5"/>
    <w:rsid w:val="00261DF7"/>
    <w:rsid w:val="0026340F"/>
    <w:rsid w:val="00266486"/>
    <w:rsid w:val="00267CB1"/>
    <w:rsid w:val="00272542"/>
    <w:rsid w:val="0027478C"/>
    <w:rsid w:val="00275019"/>
    <w:rsid w:val="00276D6A"/>
    <w:rsid w:val="00277B70"/>
    <w:rsid w:val="00280D97"/>
    <w:rsid w:val="00285354"/>
    <w:rsid w:val="002A345A"/>
    <w:rsid w:val="002A54DE"/>
    <w:rsid w:val="002A66A7"/>
    <w:rsid w:val="002A7332"/>
    <w:rsid w:val="002B3A9C"/>
    <w:rsid w:val="002B4BB3"/>
    <w:rsid w:val="002C1B5F"/>
    <w:rsid w:val="002C4E85"/>
    <w:rsid w:val="002C72DB"/>
    <w:rsid w:val="002D5D26"/>
    <w:rsid w:val="002E0707"/>
    <w:rsid w:val="002E297E"/>
    <w:rsid w:val="002E5FB5"/>
    <w:rsid w:val="002F0068"/>
    <w:rsid w:val="002F31C3"/>
    <w:rsid w:val="002F4822"/>
    <w:rsid w:val="002F4C91"/>
    <w:rsid w:val="002F5BA9"/>
    <w:rsid w:val="002F6AF2"/>
    <w:rsid w:val="003037C5"/>
    <w:rsid w:val="00303A5C"/>
    <w:rsid w:val="0031665A"/>
    <w:rsid w:val="003200C6"/>
    <w:rsid w:val="003211E2"/>
    <w:rsid w:val="0032263D"/>
    <w:rsid w:val="00326175"/>
    <w:rsid w:val="003273E4"/>
    <w:rsid w:val="003334C9"/>
    <w:rsid w:val="00337A55"/>
    <w:rsid w:val="00340850"/>
    <w:rsid w:val="0034153D"/>
    <w:rsid w:val="0035565C"/>
    <w:rsid w:val="003567B2"/>
    <w:rsid w:val="0035708C"/>
    <w:rsid w:val="00372718"/>
    <w:rsid w:val="003733E9"/>
    <w:rsid w:val="00380284"/>
    <w:rsid w:val="00380D11"/>
    <w:rsid w:val="003831D0"/>
    <w:rsid w:val="003902D9"/>
    <w:rsid w:val="00395D90"/>
    <w:rsid w:val="003A5510"/>
    <w:rsid w:val="003A7619"/>
    <w:rsid w:val="003B11EC"/>
    <w:rsid w:val="003B22AF"/>
    <w:rsid w:val="003B3408"/>
    <w:rsid w:val="003B42D8"/>
    <w:rsid w:val="003B7E67"/>
    <w:rsid w:val="003C12C1"/>
    <w:rsid w:val="003C3F13"/>
    <w:rsid w:val="003C5078"/>
    <w:rsid w:val="003C79E8"/>
    <w:rsid w:val="003D1855"/>
    <w:rsid w:val="003D2169"/>
    <w:rsid w:val="003D33A8"/>
    <w:rsid w:val="003D482E"/>
    <w:rsid w:val="003D5C56"/>
    <w:rsid w:val="003E1549"/>
    <w:rsid w:val="003E5C7C"/>
    <w:rsid w:val="003E5F28"/>
    <w:rsid w:val="003E7290"/>
    <w:rsid w:val="003E7361"/>
    <w:rsid w:val="003E78E5"/>
    <w:rsid w:val="003F049D"/>
    <w:rsid w:val="003F5CB5"/>
    <w:rsid w:val="00401ED4"/>
    <w:rsid w:val="00404C81"/>
    <w:rsid w:val="0040683D"/>
    <w:rsid w:val="004112DF"/>
    <w:rsid w:val="00411F73"/>
    <w:rsid w:val="00416294"/>
    <w:rsid w:val="004217EA"/>
    <w:rsid w:val="004228BC"/>
    <w:rsid w:val="00422AAF"/>
    <w:rsid w:val="004241C6"/>
    <w:rsid w:val="00424CF9"/>
    <w:rsid w:val="00424EBB"/>
    <w:rsid w:val="00430A67"/>
    <w:rsid w:val="004314C8"/>
    <w:rsid w:val="00433FD7"/>
    <w:rsid w:val="004342BA"/>
    <w:rsid w:val="004357FC"/>
    <w:rsid w:val="00435B5B"/>
    <w:rsid w:val="00440821"/>
    <w:rsid w:val="00443030"/>
    <w:rsid w:val="00446C66"/>
    <w:rsid w:val="00450394"/>
    <w:rsid w:val="0045618E"/>
    <w:rsid w:val="0045784D"/>
    <w:rsid w:val="00457905"/>
    <w:rsid w:val="004601B1"/>
    <w:rsid w:val="004739F2"/>
    <w:rsid w:val="004742C5"/>
    <w:rsid w:val="00475F7A"/>
    <w:rsid w:val="0048060C"/>
    <w:rsid w:val="00481FB8"/>
    <w:rsid w:val="00481FEA"/>
    <w:rsid w:val="0049069B"/>
    <w:rsid w:val="004947E9"/>
    <w:rsid w:val="004950A6"/>
    <w:rsid w:val="00495169"/>
    <w:rsid w:val="00496610"/>
    <w:rsid w:val="004B0459"/>
    <w:rsid w:val="004B0663"/>
    <w:rsid w:val="004C1189"/>
    <w:rsid w:val="004C4976"/>
    <w:rsid w:val="004C4D65"/>
    <w:rsid w:val="004E0B06"/>
    <w:rsid w:val="004E1C58"/>
    <w:rsid w:val="004E4C0B"/>
    <w:rsid w:val="004F25D4"/>
    <w:rsid w:val="004F2A56"/>
    <w:rsid w:val="004F2D55"/>
    <w:rsid w:val="004F79A0"/>
    <w:rsid w:val="00502568"/>
    <w:rsid w:val="005029CD"/>
    <w:rsid w:val="005073EF"/>
    <w:rsid w:val="00507993"/>
    <w:rsid w:val="00507B62"/>
    <w:rsid w:val="0051042F"/>
    <w:rsid w:val="00522EC7"/>
    <w:rsid w:val="00523D03"/>
    <w:rsid w:val="005328BE"/>
    <w:rsid w:val="00532914"/>
    <w:rsid w:val="00532972"/>
    <w:rsid w:val="00534F08"/>
    <w:rsid w:val="0053692A"/>
    <w:rsid w:val="00536969"/>
    <w:rsid w:val="0054037E"/>
    <w:rsid w:val="0054748B"/>
    <w:rsid w:val="00550018"/>
    <w:rsid w:val="00550569"/>
    <w:rsid w:val="005511CB"/>
    <w:rsid w:val="00553A50"/>
    <w:rsid w:val="00553B19"/>
    <w:rsid w:val="0057636D"/>
    <w:rsid w:val="00577513"/>
    <w:rsid w:val="005836CB"/>
    <w:rsid w:val="00585738"/>
    <w:rsid w:val="0058645D"/>
    <w:rsid w:val="005952A1"/>
    <w:rsid w:val="0059570D"/>
    <w:rsid w:val="005A0F89"/>
    <w:rsid w:val="005A58E9"/>
    <w:rsid w:val="005A5C2F"/>
    <w:rsid w:val="005B14D3"/>
    <w:rsid w:val="005B177D"/>
    <w:rsid w:val="005B2D7E"/>
    <w:rsid w:val="005B5683"/>
    <w:rsid w:val="005B7A9F"/>
    <w:rsid w:val="005C3B20"/>
    <w:rsid w:val="005D01DA"/>
    <w:rsid w:val="005E3B6D"/>
    <w:rsid w:val="005E4125"/>
    <w:rsid w:val="005E45CB"/>
    <w:rsid w:val="005E770B"/>
    <w:rsid w:val="005E7738"/>
    <w:rsid w:val="005F75FF"/>
    <w:rsid w:val="005F7D8D"/>
    <w:rsid w:val="00605BFC"/>
    <w:rsid w:val="0060685C"/>
    <w:rsid w:val="00607DDF"/>
    <w:rsid w:val="00610A06"/>
    <w:rsid w:val="006177A4"/>
    <w:rsid w:val="00623AD1"/>
    <w:rsid w:val="00630C69"/>
    <w:rsid w:val="00633F0D"/>
    <w:rsid w:val="006364CE"/>
    <w:rsid w:val="00637B04"/>
    <w:rsid w:val="00641903"/>
    <w:rsid w:val="006456B7"/>
    <w:rsid w:val="00654F2D"/>
    <w:rsid w:val="00656E69"/>
    <w:rsid w:val="006579D4"/>
    <w:rsid w:val="006613AA"/>
    <w:rsid w:val="0066546E"/>
    <w:rsid w:val="00676FDC"/>
    <w:rsid w:val="006824FD"/>
    <w:rsid w:val="00682BC0"/>
    <w:rsid w:val="00685D51"/>
    <w:rsid w:val="00690CAC"/>
    <w:rsid w:val="006939E4"/>
    <w:rsid w:val="00697D2A"/>
    <w:rsid w:val="006A14A6"/>
    <w:rsid w:val="006A263E"/>
    <w:rsid w:val="006A362B"/>
    <w:rsid w:val="006B1862"/>
    <w:rsid w:val="006B5573"/>
    <w:rsid w:val="006B5FD5"/>
    <w:rsid w:val="006C0AC3"/>
    <w:rsid w:val="006C615D"/>
    <w:rsid w:val="006D3CC9"/>
    <w:rsid w:val="006D4E5D"/>
    <w:rsid w:val="006D5810"/>
    <w:rsid w:val="006D607C"/>
    <w:rsid w:val="006D6D57"/>
    <w:rsid w:val="006E0B70"/>
    <w:rsid w:val="006E0E68"/>
    <w:rsid w:val="006E1497"/>
    <w:rsid w:val="006E395D"/>
    <w:rsid w:val="006E5542"/>
    <w:rsid w:val="006F1C1A"/>
    <w:rsid w:val="006F5A60"/>
    <w:rsid w:val="00707627"/>
    <w:rsid w:val="007127AA"/>
    <w:rsid w:val="00715524"/>
    <w:rsid w:val="00715A78"/>
    <w:rsid w:val="00720609"/>
    <w:rsid w:val="0072086E"/>
    <w:rsid w:val="0072515C"/>
    <w:rsid w:val="007252A2"/>
    <w:rsid w:val="00725DAB"/>
    <w:rsid w:val="007266E5"/>
    <w:rsid w:val="0073011B"/>
    <w:rsid w:val="00737A89"/>
    <w:rsid w:val="007473AF"/>
    <w:rsid w:val="007514F2"/>
    <w:rsid w:val="00760F38"/>
    <w:rsid w:val="007673C0"/>
    <w:rsid w:val="00773F96"/>
    <w:rsid w:val="0077539D"/>
    <w:rsid w:val="0077709A"/>
    <w:rsid w:val="0077770A"/>
    <w:rsid w:val="00777D75"/>
    <w:rsid w:val="007832FD"/>
    <w:rsid w:val="00792D5E"/>
    <w:rsid w:val="00793A60"/>
    <w:rsid w:val="0079783E"/>
    <w:rsid w:val="00797C94"/>
    <w:rsid w:val="00797CBF"/>
    <w:rsid w:val="007B0054"/>
    <w:rsid w:val="007B0DC7"/>
    <w:rsid w:val="007B486F"/>
    <w:rsid w:val="007B4A98"/>
    <w:rsid w:val="007B4B39"/>
    <w:rsid w:val="007C07FC"/>
    <w:rsid w:val="007C0E0E"/>
    <w:rsid w:val="007C1D74"/>
    <w:rsid w:val="007C4853"/>
    <w:rsid w:val="007C6D85"/>
    <w:rsid w:val="007D0947"/>
    <w:rsid w:val="007D14DD"/>
    <w:rsid w:val="007D32A2"/>
    <w:rsid w:val="007D3DF2"/>
    <w:rsid w:val="007D5F99"/>
    <w:rsid w:val="007E28BF"/>
    <w:rsid w:val="007F0311"/>
    <w:rsid w:val="007F3D2E"/>
    <w:rsid w:val="007F498D"/>
    <w:rsid w:val="00802CB1"/>
    <w:rsid w:val="00806BF4"/>
    <w:rsid w:val="00811010"/>
    <w:rsid w:val="008110D2"/>
    <w:rsid w:val="00811201"/>
    <w:rsid w:val="0081151B"/>
    <w:rsid w:val="0081424C"/>
    <w:rsid w:val="008208EE"/>
    <w:rsid w:val="00820DE9"/>
    <w:rsid w:val="008218B9"/>
    <w:rsid w:val="00821D02"/>
    <w:rsid w:val="00825A9E"/>
    <w:rsid w:val="00832E06"/>
    <w:rsid w:val="00835186"/>
    <w:rsid w:val="00835870"/>
    <w:rsid w:val="00854E31"/>
    <w:rsid w:val="00855AC8"/>
    <w:rsid w:val="00856367"/>
    <w:rsid w:val="008566B4"/>
    <w:rsid w:val="008567DD"/>
    <w:rsid w:val="00860B8D"/>
    <w:rsid w:val="008619A1"/>
    <w:rsid w:val="00863996"/>
    <w:rsid w:val="00866FC3"/>
    <w:rsid w:val="00867284"/>
    <w:rsid w:val="00875944"/>
    <w:rsid w:val="0088043E"/>
    <w:rsid w:val="00881F47"/>
    <w:rsid w:val="00883F7B"/>
    <w:rsid w:val="00885CA5"/>
    <w:rsid w:val="00890A8F"/>
    <w:rsid w:val="00894B44"/>
    <w:rsid w:val="0089533A"/>
    <w:rsid w:val="00895620"/>
    <w:rsid w:val="008A2116"/>
    <w:rsid w:val="008A3201"/>
    <w:rsid w:val="008B013B"/>
    <w:rsid w:val="008B427C"/>
    <w:rsid w:val="008B44C6"/>
    <w:rsid w:val="008B4A5D"/>
    <w:rsid w:val="008C0C78"/>
    <w:rsid w:val="008C360E"/>
    <w:rsid w:val="008C4B9C"/>
    <w:rsid w:val="008C5026"/>
    <w:rsid w:val="008C6D3B"/>
    <w:rsid w:val="008C73A7"/>
    <w:rsid w:val="008D60DC"/>
    <w:rsid w:val="008E19A5"/>
    <w:rsid w:val="008E2B47"/>
    <w:rsid w:val="008E41E1"/>
    <w:rsid w:val="008E5DFF"/>
    <w:rsid w:val="008E7F78"/>
    <w:rsid w:val="008F0454"/>
    <w:rsid w:val="008F10C4"/>
    <w:rsid w:val="008F3424"/>
    <w:rsid w:val="008F3860"/>
    <w:rsid w:val="008F6556"/>
    <w:rsid w:val="009016F6"/>
    <w:rsid w:val="00902354"/>
    <w:rsid w:val="00903D5E"/>
    <w:rsid w:val="00906904"/>
    <w:rsid w:val="00914CDC"/>
    <w:rsid w:val="009215F5"/>
    <w:rsid w:val="00921C41"/>
    <w:rsid w:val="00921CF7"/>
    <w:rsid w:val="00921E5B"/>
    <w:rsid w:val="00935EC7"/>
    <w:rsid w:val="00936D39"/>
    <w:rsid w:val="0094099F"/>
    <w:rsid w:val="009456E8"/>
    <w:rsid w:val="00945AAA"/>
    <w:rsid w:val="009505EA"/>
    <w:rsid w:val="00951405"/>
    <w:rsid w:val="00954A01"/>
    <w:rsid w:val="00955FF5"/>
    <w:rsid w:val="009649C7"/>
    <w:rsid w:val="00964D2D"/>
    <w:rsid w:val="009674F9"/>
    <w:rsid w:val="00982269"/>
    <w:rsid w:val="00986282"/>
    <w:rsid w:val="00986497"/>
    <w:rsid w:val="00991BF8"/>
    <w:rsid w:val="009951F6"/>
    <w:rsid w:val="009A08B1"/>
    <w:rsid w:val="009A2D1A"/>
    <w:rsid w:val="009A4162"/>
    <w:rsid w:val="009A5FCF"/>
    <w:rsid w:val="009A6875"/>
    <w:rsid w:val="009B1AA1"/>
    <w:rsid w:val="009B1D35"/>
    <w:rsid w:val="009B4728"/>
    <w:rsid w:val="009B5027"/>
    <w:rsid w:val="009B5725"/>
    <w:rsid w:val="009C78FC"/>
    <w:rsid w:val="009D057F"/>
    <w:rsid w:val="009D1313"/>
    <w:rsid w:val="009D192C"/>
    <w:rsid w:val="009D1A2A"/>
    <w:rsid w:val="009D36CB"/>
    <w:rsid w:val="009D6914"/>
    <w:rsid w:val="009D7D23"/>
    <w:rsid w:val="009E3495"/>
    <w:rsid w:val="009E4D98"/>
    <w:rsid w:val="009E61C8"/>
    <w:rsid w:val="009E6B96"/>
    <w:rsid w:val="009E7A6B"/>
    <w:rsid w:val="009F119D"/>
    <w:rsid w:val="009F191E"/>
    <w:rsid w:val="009F3A8A"/>
    <w:rsid w:val="009F7152"/>
    <w:rsid w:val="00A0686B"/>
    <w:rsid w:val="00A0705D"/>
    <w:rsid w:val="00A360D6"/>
    <w:rsid w:val="00A4004D"/>
    <w:rsid w:val="00A40810"/>
    <w:rsid w:val="00A41434"/>
    <w:rsid w:val="00A416FB"/>
    <w:rsid w:val="00A41F8C"/>
    <w:rsid w:val="00A4659D"/>
    <w:rsid w:val="00A46E56"/>
    <w:rsid w:val="00A47BC7"/>
    <w:rsid w:val="00A63EFD"/>
    <w:rsid w:val="00A726FE"/>
    <w:rsid w:val="00A75DFA"/>
    <w:rsid w:val="00A83D3D"/>
    <w:rsid w:val="00A85108"/>
    <w:rsid w:val="00A91256"/>
    <w:rsid w:val="00A91FBE"/>
    <w:rsid w:val="00A929C6"/>
    <w:rsid w:val="00AA32CC"/>
    <w:rsid w:val="00AA4C74"/>
    <w:rsid w:val="00AA6962"/>
    <w:rsid w:val="00AB3AE7"/>
    <w:rsid w:val="00AB5D0E"/>
    <w:rsid w:val="00AD21C0"/>
    <w:rsid w:val="00AD60DE"/>
    <w:rsid w:val="00AE4CA8"/>
    <w:rsid w:val="00AE79A2"/>
    <w:rsid w:val="00AE79C4"/>
    <w:rsid w:val="00B011FF"/>
    <w:rsid w:val="00B0144D"/>
    <w:rsid w:val="00B02937"/>
    <w:rsid w:val="00B07DCF"/>
    <w:rsid w:val="00B133DD"/>
    <w:rsid w:val="00B14B53"/>
    <w:rsid w:val="00B16F05"/>
    <w:rsid w:val="00B22DC3"/>
    <w:rsid w:val="00B24B2A"/>
    <w:rsid w:val="00B24FB3"/>
    <w:rsid w:val="00B2680F"/>
    <w:rsid w:val="00B27CBD"/>
    <w:rsid w:val="00B320F1"/>
    <w:rsid w:val="00B327CC"/>
    <w:rsid w:val="00B35625"/>
    <w:rsid w:val="00B37305"/>
    <w:rsid w:val="00B416B0"/>
    <w:rsid w:val="00B446E7"/>
    <w:rsid w:val="00B448AF"/>
    <w:rsid w:val="00B45492"/>
    <w:rsid w:val="00B457EB"/>
    <w:rsid w:val="00B47EE5"/>
    <w:rsid w:val="00B512C6"/>
    <w:rsid w:val="00B600CD"/>
    <w:rsid w:val="00B60EE9"/>
    <w:rsid w:val="00B61486"/>
    <w:rsid w:val="00B62EAD"/>
    <w:rsid w:val="00B63842"/>
    <w:rsid w:val="00B662CE"/>
    <w:rsid w:val="00B80B69"/>
    <w:rsid w:val="00B90D22"/>
    <w:rsid w:val="00B938AA"/>
    <w:rsid w:val="00B95729"/>
    <w:rsid w:val="00B96655"/>
    <w:rsid w:val="00BA759E"/>
    <w:rsid w:val="00BB3F63"/>
    <w:rsid w:val="00BB4211"/>
    <w:rsid w:val="00BB59EB"/>
    <w:rsid w:val="00BB5BCD"/>
    <w:rsid w:val="00BB7664"/>
    <w:rsid w:val="00BC0A65"/>
    <w:rsid w:val="00BC0CC3"/>
    <w:rsid w:val="00BC6D00"/>
    <w:rsid w:val="00BD0699"/>
    <w:rsid w:val="00BD1042"/>
    <w:rsid w:val="00BD22D9"/>
    <w:rsid w:val="00BD6FE6"/>
    <w:rsid w:val="00BD7F52"/>
    <w:rsid w:val="00BE1D19"/>
    <w:rsid w:val="00BE2D86"/>
    <w:rsid w:val="00BE4B64"/>
    <w:rsid w:val="00BE6DD9"/>
    <w:rsid w:val="00BE7BA6"/>
    <w:rsid w:val="00BF348D"/>
    <w:rsid w:val="00C07FA0"/>
    <w:rsid w:val="00C111A9"/>
    <w:rsid w:val="00C12A65"/>
    <w:rsid w:val="00C1464D"/>
    <w:rsid w:val="00C20059"/>
    <w:rsid w:val="00C20FB2"/>
    <w:rsid w:val="00C21CB5"/>
    <w:rsid w:val="00C22636"/>
    <w:rsid w:val="00C23070"/>
    <w:rsid w:val="00C32A50"/>
    <w:rsid w:val="00C37C7B"/>
    <w:rsid w:val="00C52F1E"/>
    <w:rsid w:val="00C53C3E"/>
    <w:rsid w:val="00C60FF9"/>
    <w:rsid w:val="00C61934"/>
    <w:rsid w:val="00C63C39"/>
    <w:rsid w:val="00C74C63"/>
    <w:rsid w:val="00C75A43"/>
    <w:rsid w:val="00C76535"/>
    <w:rsid w:val="00C81096"/>
    <w:rsid w:val="00C81E3E"/>
    <w:rsid w:val="00C83577"/>
    <w:rsid w:val="00CA185D"/>
    <w:rsid w:val="00CA33E6"/>
    <w:rsid w:val="00CA37FC"/>
    <w:rsid w:val="00CA39CE"/>
    <w:rsid w:val="00CB6415"/>
    <w:rsid w:val="00CB793C"/>
    <w:rsid w:val="00CC0EE7"/>
    <w:rsid w:val="00CC413F"/>
    <w:rsid w:val="00CC6D4C"/>
    <w:rsid w:val="00CC6D59"/>
    <w:rsid w:val="00CC71AC"/>
    <w:rsid w:val="00CCC653"/>
    <w:rsid w:val="00CD1610"/>
    <w:rsid w:val="00CD749A"/>
    <w:rsid w:val="00CD7A3D"/>
    <w:rsid w:val="00CE02FA"/>
    <w:rsid w:val="00CE0C12"/>
    <w:rsid w:val="00CE1724"/>
    <w:rsid w:val="00CE4FAA"/>
    <w:rsid w:val="00CE506E"/>
    <w:rsid w:val="00CF25B8"/>
    <w:rsid w:val="00CF28FD"/>
    <w:rsid w:val="00D02704"/>
    <w:rsid w:val="00D055F5"/>
    <w:rsid w:val="00D210FD"/>
    <w:rsid w:val="00D235E4"/>
    <w:rsid w:val="00D26732"/>
    <w:rsid w:val="00D27AEC"/>
    <w:rsid w:val="00D33A9E"/>
    <w:rsid w:val="00D348A1"/>
    <w:rsid w:val="00D35986"/>
    <w:rsid w:val="00D364B1"/>
    <w:rsid w:val="00D41DC0"/>
    <w:rsid w:val="00D42AD8"/>
    <w:rsid w:val="00D43126"/>
    <w:rsid w:val="00D46C7B"/>
    <w:rsid w:val="00D5238A"/>
    <w:rsid w:val="00D55622"/>
    <w:rsid w:val="00D63CDE"/>
    <w:rsid w:val="00D671B0"/>
    <w:rsid w:val="00D67F5C"/>
    <w:rsid w:val="00D76590"/>
    <w:rsid w:val="00D80726"/>
    <w:rsid w:val="00D8167D"/>
    <w:rsid w:val="00D82BBB"/>
    <w:rsid w:val="00D84FD8"/>
    <w:rsid w:val="00D86530"/>
    <w:rsid w:val="00D87933"/>
    <w:rsid w:val="00DA34AE"/>
    <w:rsid w:val="00DB13B4"/>
    <w:rsid w:val="00DB3EE2"/>
    <w:rsid w:val="00DB58E0"/>
    <w:rsid w:val="00DB6257"/>
    <w:rsid w:val="00DC207D"/>
    <w:rsid w:val="00DC2367"/>
    <w:rsid w:val="00DC3753"/>
    <w:rsid w:val="00DC52B2"/>
    <w:rsid w:val="00DC6D90"/>
    <w:rsid w:val="00DD2191"/>
    <w:rsid w:val="00DD6127"/>
    <w:rsid w:val="00DE5BF1"/>
    <w:rsid w:val="00DE63DA"/>
    <w:rsid w:val="00DF00AF"/>
    <w:rsid w:val="00DF0E4E"/>
    <w:rsid w:val="00DF12D1"/>
    <w:rsid w:val="00E02B84"/>
    <w:rsid w:val="00E10DB9"/>
    <w:rsid w:val="00E13E9B"/>
    <w:rsid w:val="00E175EB"/>
    <w:rsid w:val="00E21307"/>
    <w:rsid w:val="00E22BED"/>
    <w:rsid w:val="00E236C9"/>
    <w:rsid w:val="00E24851"/>
    <w:rsid w:val="00E275B7"/>
    <w:rsid w:val="00E30071"/>
    <w:rsid w:val="00E32180"/>
    <w:rsid w:val="00E35A41"/>
    <w:rsid w:val="00E36381"/>
    <w:rsid w:val="00E37061"/>
    <w:rsid w:val="00E37C8A"/>
    <w:rsid w:val="00E43EE7"/>
    <w:rsid w:val="00E46308"/>
    <w:rsid w:val="00E50E3D"/>
    <w:rsid w:val="00E539D2"/>
    <w:rsid w:val="00E60944"/>
    <w:rsid w:val="00E632F8"/>
    <w:rsid w:val="00E635B4"/>
    <w:rsid w:val="00E65B7E"/>
    <w:rsid w:val="00E7187A"/>
    <w:rsid w:val="00E73656"/>
    <w:rsid w:val="00E7378B"/>
    <w:rsid w:val="00E84E46"/>
    <w:rsid w:val="00E90292"/>
    <w:rsid w:val="00E90295"/>
    <w:rsid w:val="00E902A0"/>
    <w:rsid w:val="00E9391C"/>
    <w:rsid w:val="00E97C9C"/>
    <w:rsid w:val="00EA587B"/>
    <w:rsid w:val="00EA614B"/>
    <w:rsid w:val="00EB316A"/>
    <w:rsid w:val="00EB5FF2"/>
    <w:rsid w:val="00EC270F"/>
    <w:rsid w:val="00EC2ECB"/>
    <w:rsid w:val="00EC3046"/>
    <w:rsid w:val="00EC6240"/>
    <w:rsid w:val="00ED03FB"/>
    <w:rsid w:val="00ED1058"/>
    <w:rsid w:val="00ED3254"/>
    <w:rsid w:val="00ED40B0"/>
    <w:rsid w:val="00ED7BF9"/>
    <w:rsid w:val="00ED7E16"/>
    <w:rsid w:val="00EE1769"/>
    <w:rsid w:val="00EE2568"/>
    <w:rsid w:val="00EE5047"/>
    <w:rsid w:val="00EF0889"/>
    <w:rsid w:val="00EF4A73"/>
    <w:rsid w:val="00EF6906"/>
    <w:rsid w:val="00EF6E8C"/>
    <w:rsid w:val="00F041BD"/>
    <w:rsid w:val="00F05F1C"/>
    <w:rsid w:val="00F07FF0"/>
    <w:rsid w:val="00F12F89"/>
    <w:rsid w:val="00F25026"/>
    <w:rsid w:val="00F32097"/>
    <w:rsid w:val="00F37750"/>
    <w:rsid w:val="00F40006"/>
    <w:rsid w:val="00F45F15"/>
    <w:rsid w:val="00F531D7"/>
    <w:rsid w:val="00F55453"/>
    <w:rsid w:val="00F60CDC"/>
    <w:rsid w:val="00F66E7D"/>
    <w:rsid w:val="00F67A43"/>
    <w:rsid w:val="00F70FB2"/>
    <w:rsid w:val="00F740DC"/>
    <w:rsid w:val="00F77231"/>
    <w:rsid w:val="00F77630"/>
    <w:rsid w:val="00F8092F"/>
    <w:rsid w:val="00F810C6"/>
    <w:rsid w:val="00F91B87"/>
    <w:rsid w:val="00F94862"/>
    <w:rsid w:val="00F97943"/>
    <w:rsid w:val="00FA2940"/>
    <w:rsid w:val="00FA30EA"/>
    <w:rsid w:val="00FA5543"/>
    <w:rsid w:val="00FA7253"/>
    <w:rsid w:val="00FA7823"/>
    <w:rsid w:val="00FB171C"/>
    <w:rsid w:val="00FB20AD"/>
    <w:rsid w:val="00FB415A"/>
    <w:rsid w:val="00FB61BC"/>
    <w:rsid w:val="00FC076D"/>
    <w:rsid w:val="00FC28B1"/>
    <w:rsid w:val="00FC4D1A"/>
    <w:rsid w:val="00FD07C7"/>
    <w:rsid w:val="00FD0EE1"/>
    <w:rsid w:val="00FD6FD0"/>
    <w:rsid w:val="00FD79E3"/>
    <w:rsid w:val="00FE1A79"/>
    <w:rsid w:val="00FE47B1"/>
    <w:rsid w:val="00FF6071"/>
    <w:rsid w:val="00FF6CE4"/>
    <w:rsid w:val="00FF7FCB"/>
    <w:rsid w:val="016E7BE7"/>
    <w:rsid w:val="01C03A8E"/>
    <w:rsid w:val="01F90A93"/>
    <w:rsid w:val="0292F952"/>
    <w:rsid w:val="02FA25B5"/>
    <w:rsid w:val="033F4DA1"/>
    <w:rsid w:val="04F5ABC5"/>
    <w:rsid w:val="04FFACA2"/>
    <w:rsid w:val="05329A31"/>
    <w:rsid w:val="06538AEE"/>
    <w:rsid w:val="06BC65F0"/>
    <w:rsid w:val="071B016E"/>
    <w:rsid w:val="07555AA5"/>
    <w:rsid w:val="081DC289"/>
    <w:rsid w:val="08970A9F"/>
    <w:rsid w:val="08DC78C5"/>
    <w:rsid w:val="09086D8E"/>
    <w:rsid w:val="09858B63"/>
    <w:rsid w:val="0A904CF6"/>
    <w:rsid w:val="0AD1076E"/>
    <w:rsid w:val="0BD26C6C"/>
    <w:rsid w:val="0C12E0A6"/>
    <w:rsid w:val="0C895735"/>
    <w:rsid w:val="0C94F90C"/>
    <w:rsid w:val="0CEBAE11"/>
    <w:rsid w:val="0D1BBF5C"/>
    <w:rsid w:val="0D415FCA"/>
    <w:rsid w:val="0D575E2B"/>
    <w:rsid w:val="0DB2282E"/>
    <w:rsid w:val="0E2D3A35"/>
    <w:rsid w:val="0E51ECA8"/>
    <w:rsid w:val="0E7CEE96"/>
    <w:rsid w:val="0F02B7F3"/>
    <w:rsid w:val="107581DB"/>
    <w:rsid w:val="10A1F7BB"/>
    <w:rsid w:val="10ADAECB"/>
    <w:rsid w:val="112B6E88"/>
    <w:rsid w:val="12418EE9"/>
    <w:rsid w:val="124E72D1"/>
    <w:rsid w:val="12707B50"/>
    <w:rsid w:val="12FAA182"/>
    <w:rsid w:val="130641A1"/>
    <w:rsid w:val="13108C52"/>
    <w:rsid w:val="13294933"/>
    <w:rsid w:val="1374F68E"/>
    <w:rsid w:val="1437F59A"/>
    <w:rsid w:val="15199100"/>
    <w:rsid w:val="15460044"/>
    <w:rsid w:val="15B99C97"/>
    <w:rsid w:val="15DB0A8E"/>
    <w:rsid w:val="1635E5E1"/>
    <w:rsid w:val="163B66C8"/>
    <w:rsid w:val="165B7B68"/>
    <w:rsid w:val="169EA4BC"/>
    <w:rsid w:val="16BC425A"/>
    <w:rsid w:val="16E0D129"/>
    <w:rsid w:val="17157C41"/>
    <w:rsid w:val="171C407C"/>
    <w:rsid w:val="17245E9B"/>
    <w:rsid w:val="179B4135"/>
    <w:rsid w:val="17AFD9C2"/>
    <w:rsid w:val="17BC3555"/>
    <w:rsid w:val="180005B0"/>
    <w:rsid w:val="182D4F5A"/>
    <w:rsid w:val="185EC29F"/>
    <w:rsid w:val="1872D83D"/>
    <w:rsid w:val="18770C05"/>
    <w:rsid w:val="188F3735"/>
    <w:rsid w:val="18B0EBA9"/>
    <w:rsid w:val="18EBEE52"/>
    <w:rsid w:val="1A248158"/>
    <w:rsid w:val="1A7D2B7F"/>
    <w:rsid w:val="1A7D7232"/>
    <w:rsid w:val="1A898216"/>
    <w:rsid w:val="1ABAAADC"/>
    <w:rsid w:val="1AC27089"/>
    <w:rsid w:val="1AD4AC4F"/>
    <w:rsid w:val="1B0D62A8"/>
    <w:rsid w:val="1B7923E2"/>
    <w:rsid w:val="1B883088"/>
    <w:rsid w:val="1BE0DCFF"/>
    <w:rsid w:val="1C551097"/>
    <w:rsid w:val="1C658CD2"/>
    <w:rsid w:val="1CA3DE05"/>
    <w:rsid w:val="1D784153"/>
    <w:rsid w:val="1E15FC69"/>
    <w:rsid w:val="1E4A0CB5"/>
    <w:rsid w:val="1E4DF0BF"/>
    <w:rsid w:val="1E730F03"/>
    <w:rsid w:val="1EC89B79"/>
    <w:rsid w:val="1EF4D930"/>
    <w:rsid w:val="1EF58989"/>
    <w:rsid w:val="1F5B1F82"/>
    <w:rsid w:val="1F78C39F"/>
    <w:rsid w:val="1F8E824B"/>
    <w:rsid w:val="1FA2015B"/>
    <w:rsid w:val="1FC8B5EF"/>
    <w:rsid w:val="20688259"/>
    <w:rsid w:val="207332F3"/>
    <w:rsid w:val="209D2079"/>
    <w:rsid w:val="20D33C44"/>
    <w:rsid w:val="21181FE1"/>
    <w:rsid w:val="22545CD1"/>
    <w:rsid w:val="225E6B9D"/>
    <w:rsid w:val="227976AE"/>
    <w:rsid w:val="22FC47A5"/>
    <w:rsid w:val="237AE7E4"/>
    <w:rsid w:val="23D31C8F"/>
    <w:rsid w:val="2401F735"/>
    <w:rsid w:val="24055EE6"/>
    <w:rsid w:val="24BE42E8"/>
    <w:rsid w:val="24C597B2"/>
    <w:rsid w:val="2513DD10"/>
    <w:rsid w:val="253E4FE6"/>
    <w:rsid w:val="26284BCE"/>
    <w:rsid w:val="264DD1E7"/>
    <w:rsid w:val="26C85C27"/>
    <w:rsid w:val="273D850B"/>
    <w:rsid w:val="27E74EA0"/>
    <w:rsid w:val="2805D991"/>
    <w:rsid w:val="284AD04A"/>
    <w:rsid w:val="28BB26A5"/>
    <w:rsid w:val="28DF9BB0"/>
    <w:rsid w:val="28FFF1A7"/>
    <w:rsid w:val="291914D7"/>
    <w:rsid w:val="297BCD38"/>
    <w:rsid w:val="29B1BF8A"/>
    <w:rsid w:val="29FDC097"/>
    <w:rsid w:val="2ADDD877"/>
    <w:rsid w:val="2B238118"/>
    <w:rsid w:val="2C12B6B1"/>
    <w:rsid w:val="2C4D7E50"/>
    <w:rsid w:val="2D05D837"/>
    <w:rsid w:val="2D0C47BE"/>
    <w:rsid w:val="2D27858D"/>
    <w:rsid w:val="2D3CA9EB"/>
    <w:rsid w:val="2DC7D6EF"/>
    <w:rsid w:val="2DCF2484"/>
    <w:rsid w:val="2DEB3204"/>
    <w:rsid w:val="2E4332B9"/>
    <w:rsid w:val="2E6A1522"/>
    <w:rsid w:val="2E91EA48"/>
    <w:rsid w:val="2EBCA5E9"/>
    <w:rsid w:val="2F10003B"/>
    <w:rsid w:val="2F72B4F4"/>
    <w:rsid w:val="2F80DE33"/>
    <w:rsid w:val="2F8F9251"/>
    <w:rsid w:val="2FC94C90"/>
    <w:rsid w:val="2FF62F07"/>
    <w:rsid w:val="30DC6A3E"/>
    <w:rsid w:val="311970B4"/>
    <w:rsid w:val="312CD361"/>
    <w:rsid w:val="332C2D72"/>
    <w:rsid w:val="3360F723"/>
    <w:rsid w:val="33638076"/>
    <w:rsid w:val="34200EAA"/>
    <w:rsid w:val="34A72BBA"/>
    <w:rsid w:val="34B8EAB7"/>
    <w:rsid w:val="351AF41E"/>
    <w:rsid w:val="35351B6D"/>
    <w:rsid w:val="359E1B6A"/>
    <w:rsid w:val="36B937CF"/>
    <w:rsid w:val="3704A475"/>
    <w:rsid w:val="387455A5"/>
    <w:rsid w:val="389C49CD"/>
    <w:rsid w:val="38F60791"/>
    <w:rsid w:val="38FF1990"/>
    <w:rsid w:val="392F6CB3"/>
    <w:rsid w:val="39E1CFF1"/>
    <w:rsid w:val="39F56F2C"/>
    <w:rsid w:val="3A743318"/>
    <w:rsid w:val="3A99A9D0"/>
    <w:rsid w:val="3B11B2D6"/>
    <w:rsid w:val="3BA40DFC"/>
    <w:rsid w:val="3BB201A5"/>
    <w:rsid w:val="3BE7A3E1"/>
    <w:rsid w:val="3C018A09"/>
    <w:rsid w:val="3C9E6964"/>
    <w:rsid w:val="3CA40D64"/>
    <w:rsid w:val="3D4AC443"/>
    <w:rsid w:val="3DAAFC98"/>
    <w:rsid w:val="3E781F69"/>
    <w:rsid w:val="3E8D5612"/>
    <w:rsid w:val="3EF49419"/>
    <w:rsid w:val="3F167E7B"/>
    <w:rsid w:val="3FB4EAA1"/>
    <w:rsid w:val="3FCE30A1"/>
    <w:rsid w:val="3FD4E5D7"/>
    <w:rsid w:val="401DC5A9"/>
    <w:rsid w:val="404B5BB4"/>
    <w:rsid w:val="40E255A7"/>
    <w:rsid w:val="40F535A5"/>
    <w:rsid w:val="411C345D"/>
    <w:rsid w:val="412EABA2"/>
    <w:rsid w:val="4162C7A5"/>
    <w:rsid w:val="42435B74"/>
    <w:rsid w:val="426AC90F"/>
    <w:rsid w:val="427185F3"/>
    <w:rsid w:val="42A75918"/>
    <w:rsid w:val="42D444D9"/>
    <w:rsid w:val="430CA04D"/>
    <w:rsid w:val="4335DDD3"/>
    <w:rsid w:val="43487EE0"/>
    <w:rsid w:val="43A7990C"/>
    <w:rsid w:val="43C8CE34"/>
    <w:rsid w:val="43DF3ACA"/>
    <w:rsid w:val="43E1B564"/>
    <w:rsid w:val="447952B2"/>
    <w:rsid w:val="44873AEF"/>
    <w:rsid w:val="449DB5AC"/>
    <w:rsid w:val="44BE7164"/>
    <w:rsid w:val="45007C7E"/>
    <w:rsid w:val="4553C6A3"/>
    <w:rsid w:val="45CDB35F"/>
    <w:rsid w:val="45D54651"/>
    <w:rsid w:val="464517E9"/>
    <w:rsid w:val="4840F98A"/>
    <w:rsid w:val="486C40FC"/>
    <w:rsid w:val="488FBE6E"/>
    <w:rsid w:val="4898A737"/>
    <w:rsid w:val="48C55138"/>
    <w:rsid w:val="48DE951D"/>
    <w:rsid w:val="4900569C"/>
    <w:rsid w:val="494B3736"/>
    <w:rsid w:val="499130B1"/>
    <w:rsid w:val="49B970C3"/>
    <w:rsid w:val="49F092EE"/>
    <w:rsid w:val="4A582A1B"/>
    <w:rsid w:val="4AB62A46"/>
    <w:rsid w:val="4AE09DA4"/>
    <w:rsid w:val="4B364486"/>
    <w:rsid w:val="4B96C96D"/>
    <w:rsid w:val="4BD4B18A"/>
    <w:rsid w:val="4BF43686"/>
    <w:rsid w:val="4C066D1E"/>
    <w:rsid w:val="4C7CE46C"/>
    <w:rsid w:val="4C888193"/>
    <w:rsid w:val="4C9A5E4C"/>
    <w:rsid w:val="4D3859DF"/>
    <w:rsid w:val="4D52EBA2"/>
    <w:rsid w:val="4EF810B6"/>
    <w:rsid w:val="4F079BFE"/>
    <w:rsid w:val="4F18181D"/>
    <w:rsid w:val="4F6FE223"/>
    <w:rsid w:val="4F8857B6"/>
    <w:rsid w:val="50904C30"/>
    <w:rsid w:val="509CB07B"/>
    <w:rsid w:val="50D5E4DB"/>
    <w:rsid w:val="51A738A1"/>
    <w:rsid w:val="51D3C1D4"/>
    <w:rsid w:val="520CF6B5"/>
    <w:rsid w:val="522BE713"/>
    <w:rsid w:val="522DCBE6"/>
    <w:rsid w:val="52FA3F4E"/>
    <w:rsid w:val="54320724"/>
    <w:rsid w:val="547455BA"/>
    <w:rsid w:val="54AB57AA"/>
    <w:rsid w:val="54D71066"/>
    <w:rsid w:val="552929CF"/>
    <w:rsid w:val="557916F9"/>
    <w:rsid w:val="559200BF"/>
    <w:rsid w:val="56B118FD"/>
    <w:rsid w:val="57199C62"/>
    <w:rsid w:val="5726FCB7"/>
    <w:rsid w:val="57523AC4"/>
    <w:rsid w:val="57830662"/>
    <w:rsid w:val="57F1273E"/>
    <w:rsid w:val="58B85DEB"/>
    <w:rsid w:val="58C0EA48"/>
    <w:rsid w:val="5946919F"/>
    <w:rsid w:val="596A650B"/>
    <w:rsid w:val="59F23556"/>
    <w:rsid w:val="5A8516C4"/>
    <w:rsid w:val="5AB958DD"/>
    <w:rsid w:val="5B0F6A56"/>
    <w:rsid w:val="5BAC60DB"/>
    <w:rsid w:val="5BAF3E56"/>
    <w:rsid w:val="5BB29577"/>
    <w:rsid w:val="5BB4A052"/>
    <w:rsid w:val="5BBDF9CC"/>
    <w:rsid w:val="5CCFF25C"/>
    <w:rsid w:val="5D200CCE"/>
    <w:rsid w:val="5D341717"/>
    <w:rsid w:val="5D6690B8"/>
    <w:rsid w:val="5DB5C59B"/>
    <w:rsid w:val="5DC51183"/>
    <w:rsid w:val="5DDA9200"/>
    <w:rsid w:val="5DFF5461"/>
    <w:rsid w:val="5E3EE444"/>
    <w:rsid w:val="5F0D5605"/>
    <w:rsid w:val="5F370CD2"/>
    <w:rsid w:val="5F9384CC"/>
    <w:rsid w:val="5FA2F2CB"/>
    <w:rsid w:val="5FA416B3"/>
    <w:rsid w:val="5FFA656B"/>
    <w:rsid w:val="604ACD79"/>
    <w:rsid w:val="60552A3B"/>
    <w:rsid w:val="60DB8617"/>
    <w:rsid w:val="60E8D201"/>
    <w:rsid w:val="61234CDB"/>
    <w:rsid w:val="6128FF58"/>
    <w:rsid w:val="61CC5043"/>
    <w:rsid w:val="6256AEB2"/>
    <w:rsid w:val="628DE0FF"/>
    <w:rsid w:val="62C87280"/>
    <w:rsid w:val="63412761"/>
    <w:rsid w:val="63592EFA"/>
    <w:rsid w:val="64081DE0"/>
    <w:rsid w:val="646E3CE7"/>
    <w:rsid w:val="64C86719"/>
    <w:rsid w:val="65316B7E"/>
    <w:rsid w:val="65427A64"/>
    <w:rsid w:val="656305A5"/>
    <w:rsid w:val="65729A50"/>
    <w:rsid w:val="65A1B5CD"/>
    <w:rsid w:val="65E2F93E"/>
    <w:rsid w:val="6625258B"/>
    <w:rsid w:val="664270E6"/>
    <w:rsid w:val="66A41B99"/>
    <w:rsid w:val="66A855C8"/>
    <w:rsid w:val="66C9925D"/>
    <w:rsid w:val="6711BA7A"/>
    <w:rsid w:val="67414430"/>
    <w:rsid w:val="674B463C"/>
    <w:rsid w:val="680E3BE5"/>
    <w:rsid w:val="6816FE5A"/>
    <w:rsid w:val="68259DA6"/>
    <w:rsid w:val="6859E5AA"/>
    <w:rsid w:val="68A7B00B"/>
    <w:rsid w:val="68C6324B"/>
    <w:rsid w:val="6987A2C5"/>
    <w:rsid w:val="69919C62"/>
    <w:rsid w:val="69A133FB"/>
    <w:rsid w:val="69BFFE6F"/>
    <w:rsid w:val="6A462238"/>
    <w:rsid w:val="6A7C247C"/>
    <w:rsid w:val="6B5EF919"/>
    <w:rsid w:val="6B708361"/>
    <w:rsid w:val="6B8E6C12"/>
    <w:rsid w:val="6BA2C10F"/>
    <w:rsid w:val="6C131FF3"/>
    <w:rsid w:val="6C4EDE01"/>
    <w:rsid w:val="6C84864B"/>
    <w:rsid w:val="6CB3D773"/>
    <w:rsid w:val="6D0C20E0"/>
    <w:rsid w:val="6D3652D9"/>
    <w:rsid w:val="6D53E480"/>
    <w:rsid w:val="6D57C4C2"/>
    <w:rsid w:val="6DF60985"/>
    <w:rsid w:val="6E291FDD"/>
    <w:rsid w:val="6E46BF97"/>
    <w:rsid w:val="6ECC5807"/>
    <w:rsid w:val="6EFCCBB1"/>
    <w:rsid w:val="6F1C5A32"/>
    <w:rsid w:val="6F2C4425"/>
    <w:rsid w:val="6F8B75E4"/>
    <w:rsid w:val="6F959A7B"/>
    <w:rsid w:val="7035BFBD"/>
    <w:rsid w:val="70425CAC"/>
    <w:rsid w:val="7054E445"/>
    <w:rsid w:val="705968B5"/>
    <w:rsid w:val="706A27A7"/>
    <w:rsid w:val="7085B02D"/>
    <w:rsid w:val="708DC9E9"/>
    <w:rsid w:val="70F4B337"/>
    <w:rsid w:val="714EF919"/>
    <w:rsid w:val="716AF02F"/>
    <w:rsid w:val="716AF2F0"/>
    <w:rsid w:val="718EE561"/>
    <w:rsid w:val="71F164DD"/>
    <w:rsid w:val="720A7A42"/>
    <w:rsid w:val="72A84D6C"/>
    <w:rsid w:val="7313CF37"/>
    <w:rsid w:val="732CE0CB"/>
    <w:rsid w:val="7407B5E4"/>
    <w:rsid w:val="741F49BE"/>
    <w:rsid w:val="7444BBBE"/>
    <w:rsid w:val="749BE871"/>
    <w:rsid w:val="74AB4AE4"/>
    <w:rsid w:val="750DCAD6"/>
    <w:rsid w:val="754B3833"/>
    <w:rsid w:val="75739980"/>
    <w:rsid w:val="768886E3"/>
    <w:rsid w:val="76D7EC7A"/>
    <w:rsid w:val="7798B793"/>
    <w:rsid w:val="77A01173"/>
    <w:rsid w:val="78522376"/>
    <w:rsid w:val="788A9A05"/>
    <w:rsid w:val="789214FA"/>
    <w:rsid w:val="79B1BCB1"/>
    <w:rsid w:val="79E9721A"/>
    <w:rsid w:val="7C2F6BF6"/>
    <w:rsid w:val="7C567C5C"/>
    <w:rsid w:val="7C7421FC"/>
    <w:rsid w:val="7CF3EE4A"/>
    <w:rsid w:val="7D2580F4"/>
    <w:rsid w:val="7DAD4455"/>
    <w:rsid w:val="7F32E77B"/>
    <w:rsid w:val="7F710C7D"/>
    <w:rsid w:val="7FA1305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3A35"/>
  <w15:chartTrackingRefBased/>
  <w15:docId w15:val="{F3E27B19-3645-4171-9913-D20C0C8E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596A650B"/>
    <w:rPr>
      <w:u w:val="single"/>
    </w:rPr>
  </w:style>
  <w:style w:type="paragraph" w:styleId="ListParagraph">
    <w:name w:val="List Paragraph"/>
    <w:basedOn w:val="Normal"/>
    <w:uiPriority w:val="34"/>
    <w:qFormat/>
    <w:rsid w:val="596A650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8mars.n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ondheim.kommune.no/contentassets/eeb1e076e212418cbb95cbae32aba401/byradets-forslag-til-handlings--og-okonomiplan-2025-2028--budsjett-2025.pdf" TargetMode="External"/><Relationship Id="rId5" Type="http://schemas.openxmlformats.org/officeDocument/2006/relationships/styles" Target="styles.xml"/><Relationship Id="rId10" Type="http://schemas.openxmlformats.org/officeDocument/2006/relationships/hyperlink" Target="https://www.instagram.com/8marstrondheim/" TargetMode="External"/><Relationship Id="rId4" Type="http://schemas.openxmlformats.org/officeDocument/2006/relationships/numbering" Target="numbering.xml"/><Relationship Id="rId9" Type="http://schemas.openxmlformats.org/officeDocument/2006/relationships/hyperlink" Target="https://www.facebook.com/8marstrond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6C0B083926442B1CD385203128CF5" ma:contentTypeVersion="16" ma:contentTypeDescription="Opprett et nytt dokument." ma:contentTypeScope="" ma:versionID="53c081b06c148f98f1ad77fffb0729b8">
  <xsd:schema xmlns:xsd="http://www.w3.org/2001/XMLSchema" xmlns:xs="http://www.w3.org/2001/XMLSchema" xmlns:p="http://schemas.microsoft.com/office/2006/metadata/properties" xmlns:ns2="0b6c1524-fb02-4cf7-a9f6-05e8b37b584c" xmlns:ns3="6807a101-e351-49fa-a83c-cb725d74b86a" targetNamespace="http://schemas.microsoft.com/office/2006/metadata/properties" ma:root="true" ma:fieldsID="36353c59209ba24cd95cb4a0c23a501e" ns2:_="" ns3:_="">
    <xsd:import namespace="0b6c1524-fb02-4cf7-a9f6-05e8b37b584c"/>
    <xsd:import namespace="6807a101-e351-49fa-a83c-cb725d74b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c1524-fb02-4cf7-a9f6-05e8b37b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4421978-f33b-42c1-878a-54dab6d8b09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07a101-e351-49fa-a83c-cb725d74b86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c1524-fb02-4cf7-a9f6-05e8b37b58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613648-8174-4C5E-B7EE-88A1F737E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c1524-fb02-4cf7-a9f6-05e8b37b584c"/>
    <ds:schemaRef ds:uri="6807a101-e351-49fa-a83c-cb725d74b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A2B55-BA2F-477E-A011-CD41E51FD9CA}">
  <ds:schemaRefs>
    <ds:schemaRef ds:uri="http://schemas.microsoft.com/sharepoint/v3/contenttype/forms"/>
  </ds:schemaRefs>
</ds:datastoreItem>
</file>

<file path=customXml/itemProps3.xml><?xml version="1.0" encoding="utf-8"?>
<ds:datastoreItem xmlns:ds="http://schemas.openxmlformats.org/officeDocument/2006/customXml" ds:itemID="{23769DAF-D9D3-4970-A0F7-AC4576044A92}">
  <ds:schemaRefs>
    <ds:schemaRef ds:uri="http://schemas.microsoft.com/office/2006/metadata/properties"/>
    <ds:schemaRef ds:uri="http://schemas.microsoft.com/office/infopath/2007/PartnerControls"/>
    <ds:schemaRef ds:uri="0b6c1524-fb02-4cf7-a9f6-05e8b37b584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6228</Characters>
  <Application>Microsoft Office Word</Application>
  <DocSecurity>4</DocSecurity>
  <Lines>51</Lines>
  <Paragraphs>14</Paragraphs>
  <ScaleCrop>false</ScaleCrop>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 Annette Rovik</dc:creator>
  <cp:keywords/>
  <dc:description/>
  <cp:lastModifiedBy>Hege Annette Rovik</cp:lastModifiedBy>
  <cp:revision>362</cp:revision>
  <dcterms:created xsi:type="dcterms:W3CDTF">2024-12-04T00:20:00Z</dcterms:created>
  <dcterms:modified xsi:type="dcterms:W3CDTF">2024-12-03T17:52:00Z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0x01010021E6C0B083926442B1CD385203128CF5</vt:lpwstr>
  </property>
  <property fmtid="{D5CDD505-2E9C-101B-9397-08002B2CF9AE}" pid="3" name="MediaServiceImageTags">
    <vt:lpwstr/>
  </property>
</Properties>
</file>