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486" w14:textId="77777777" w:rsidR="001B6AC6" w:rsidRDefault="001B6AC6" w:rsidP="001B6AC6">
      <w:pPr>
        <w:jc w:val="center"/>
        <w:rPr>
          <w:b/>
          <w:bCs/>
          <w:sz w:val="32"/>
          <w:szCs w:val="32"/>
        </w:rPr>
      </w:pPr>
    </w:p>
    <w:p w14:paraId="2E2EC316" w14:textId="7F173D38" w:rsidR="001B6AC6" w:rsidRPr="00D752DC" w:rsidRDefault="00957FB7" w:rsidP="001B6A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Sakspapirer</w:t>
      </w:r>
      <w:r w:rsidR="001B6AC6" w:rsidRPr="00D752DC">
        <w:rPr>
          <w:b/>
          <w:bCs/>
          <w:sz w:val="40"/>
          <w:szCs w:val="40"/>
        </w:rPr>
        <w:t xml:space="preserve"> </w:t>
      </w:r>
      <w:r w:rsidR="001B6AC6">
        <w:rPr>
          <w:b/>
          <w:bCs/>
          <w:sz w:val="40"/>
          <w:szCs w:val="40"/>
        </w:rPr>
        <w:t>stiftelsesmøtet</w:t>
      </w:r>
      <w:r w:rsidR="001B6AC6" w:rsidRPr="00D752DC">
        <w:rPr>
          <w:b/>
          <w:bCs/>
          <w:sz w:val="40"/>
          <w:szCs w:val="40"/>
        </w:rPr>
        <w:t xml:space="preserve"> 27.01.2026</w:t>
      </w:r>
      <w:r w:rsidR="001B6AC6" w:rsidRPr="00D752DC">
        <w:rPr>
          <w:b/>
          <w:bCs/>
          <w:sz w:val="40"/>
          <w:szCs w:val="40"/>
        </w:rPr>
        <w:br/>
        <w:t xml:space="preserve">Fagforbundet Trondheim </w:t>
      </w:r>
      <w:r w:rsidR="001B6AC6" w:rsidRPr="00D752DC">
        <w:rPr>
          <w:b/>
          <w:bCs/>
          <w:sz w:val="40"/>
          <w:szCs w:val="40"/>
        </w:rPr>
        <w:br/>
        <w:t>Avdeling 008</w:t>
      </w:r>
    </w:p>
    <w:p w14:paraId="52FEE4A1" w14:textId="77777777" w:rsidR="001B6AC6" w:rsidRDefault="001B6AC6" w:rsidP="001B6AC6"/>
    <w:p w14:paraId="2B9977B8" w14:textId="2E207123" w:rsidR="001B6AC6" w:rsidRDefault="001B6AC6" w:rsidP="00E30600">
      <w:pPr>
        <w:jc w:val="center"/>
      </w:pPr>
      <w:r>
        <w:rPr>
          <w:noProof/>
        </w:rPr>
        <w:drawing>
          <wp:inline distT="0" distB="0" distL="0" distR="0" wp14:anchorId="4864C9FF" wp14:editId="0717689F">
            <wp:extent cx="1892300" cy="2838450"/>
            <wp:effectExtent l="0" t="0" r="0" b="0"/>
            <wp:docPr id="1931862058" name="Bilde 4" descr="Et bilde som inneholder sort, mør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62058" name="Bilde 4" descr="Et bilde som inneholder sort, mørke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3381" cy="284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8DAF" w14:textId="77777777" w:rsidR="001B6AC6" w:rsidRDefault="001B6AC6" w:rsidP="001B6AC6">
      <w:r w:rsidRPr="00236AD9">
        <w:rPr>
          <w:b/>
          <w:bCs/>
        </w:rPr>
        <w:t>Sak 1 – Åpning:</w:t>
      </w:r>
      <w:r>
        <w:br/>
        <w:t>Roger Mogseth og Mats Monsen ønsker velkommen til stiftelsesmøtet</w:t>
      </w:r>
    </w:p>
    <w:p w14:paraId="5CE5E037" w14:textId="77777777" w:rsidR="001B6AC6" w:rsidRDefault="001B6AC6" w:rsidP="001B6AC6"/>
    <w:p w14:paraId="79D783A8" w14:textId="77777777" w:rsidR="001B6AC6" w:rsidRPr="006B2276" w:rsidRDefault="001B6AC6" w:rsidP="001B6AC6">
      <w:pPr>
        <w:rPr>
          <w:b/>
          <w:bCs/>
          <w:sz w:val="28"/>
          <w:szCs w:val="28"/>
        </w:rPr>
      </w:pPr>
      <w:r w:rsidRPr="006B2276">
        <w:rPr>
          <w:b/>
          <w:bCs/>
          <w:sz w:val="28"/>
          <w:szCs w:val="28"/>
        </w:rPr>
        <w:t xml:space="preserve">Sak 2 – </w:t>
      </w:r>
      <w:r>
        <w:rPr>
          <w:b/>
          <w:bCs/>
          <w:sz w:val="28"/>
          <w:szCs w:val="28"/>
        </w:rPr>
        <w:t>K</w:t>
      </w:r>
      <w:r w:rsidRPr="006B2276">
        <w:rPr>
          <w:b/>
          <w:bCs/>
          <w:sz w:val="28"/>
          <w:szCs w:val="28"/>
        </w:rPr>
        <w:t xml:space="preserve">onstituering: </w:t>
      </w:r>
    </w:p>
    <w:p w14:paraId="5BE2B087" w14:textId="62291399" w:rsidR="001B6AC6" w:rsidRPr="00F04BD2" w:rsidRDefault="001B6AC6" w:rsidP="001B6AC6">
      <w:r w:rsidRPr="00F04BD2">
        <w:t>Ordstyrer: Tarjei Leistad</w:t>
      </w:r>
      <w:r w:rsidR="003F2278">
        <w:t xml:space="preserve">, </w:t>
      </w:r>
      <w:r w:rsidR="003F2278" w:rsidRPr="00F04BD2">
        <w:t>Erik Jørgensen</w:t>
      </w:r>
    </w:p>
    <w:p w14:paraId="229B057C" w14:textId="430FEFEA" w:rsidR="001B6AC6" w:rsidRPr="00F04BD2" w:rsidRDefault="001B6AC6" w:rsidP="001B6AC6">
      <w:r w:rsidRPr="00F04BD2">
        <w:t>Sekretær: Terje Hovde</w:t>
      </w:r>
      <w:r w:rsidR="00E66DCE">
        <w:t>,</w:t>
      </w:r>
      <w:r w:rsidRPr="00F04BD2">
        <w:t xml:space="preserve"> </w:t>
      </w:r>
      <w:r w:rsidR="00E66DCE">
        <w:t xml:space="preserve">Knut Erik </w:t>
      </w:r>
      <w:proofErr w:type="spellStart"/>
      <w:r w:rsidR="00E66DCE">
        <w:t>Elnæs</w:t>
      </w:r>
      <w:proofErr w:type="spellEnd"/>
      <w:r w:rsidR="00E66DCE">
        <w:t xml:space="preserve"> </w:t>
      </w:r>
      <w:r w:rsidRPr="00F04BD2">
        <w:t xml:space="preserve">og </w:t>
      </w:r>
      <w:r>
        <w:t>Silje Furuhaug Sandum</w:t>
      </w:r>
    </w:p>
    <w:p w14:paraId="302E22BD" w14:textId="77777777" w:rsidR="001B6AC6" w:rsidRDefault="001B6AC6" w:rsidP="001B6AC6">
      <w:r w:rsidRPr="00F04BD2">
        <w:t>Tellekorps: Fra salen</w:t>
      </w:r>
    </w:p>
    <w:p w14:paraId="57AD65A3" w14:textId="72BEE771" w:rsidR="001B6AC6" w:rsidRPr="00E30600" w:rsidRDefault="001B6AC6" w:rsidP="001B6AC6">
      <w:r>
        <w:t>Protokollunderskrivere:</w:t>
      </w:r>
      <w:r w:rsidR="00E30600">
        <w:br/>
      </w:r>
    </w:p>
    <w:p w14:paraId="3220F429" w14:textId="77777777" w:rsidR="001B6AC6" w:rsidRPr="00F04BD2" w:rsidRDefault="001B6AC6" w:rsidP="001B6AC6">
      <w:pPr>
        <w:rPr>
          <w:b/>
          <w:bCs/>
          <w:sz w:val="28"/>
          <w:szCs w:val="28"/>
        </w:rPr>
      </w:pPr>
      <w:r w:rsidRPr="00F04BD2">
        <w:rPr>
          <w:b/>
          <w:bCs/>
          <w:sz w:val="28"/>
          <w:szCs w:val="28"/>
        </w:rPr>
        <w:t xml:space="preserve">Sak 3 – Stiftelse av Fagforbundet Trondheim avdeling 008. </w:t>
      </w:r>
    </w:p>
    <w:p w14:paraId="3543897C" w14:textId="77777777" w:rsidR="001B6AC6" w:rsidRDefault="001B6AC6" w:rsidP="001B6AC6">
      <w:pPr>
        <w:rPr>
          <w:b/>
          <w:bCs/>
        </w:rPr>
      </w:pPr>
    </w:p>
    <w:p w14:paraId="6FA67DEA" w14:textId="18254B09" w:rsidR="001B6AC6" w:rsidRPr="000869DF" w:rsidRDefault="00330DE0" w:rsidP="00330DE0">
      <w:r>
        <w:t>Se vedlagt skisse fra årsmøtepapirene</w:t>
      </w:r>
    </w:p>
    <w:p w14:paraId="61395F3C" w14:textId="2ABDFC7F" w:rsidR="001B6AC6" w:rsidRPr="000869DF" w:rsidRDefault="001B6AC6" w:rsidP="001B6AC6">
      <w:pPr>
        <w:pStyle w:val="Overskrift4"/>
      </w:pPr>
      <w:r w:rsidRPr="000869DF">
        <w:t>Forslag til vedtak konstituerende årsmøt</w:t>
      </w:r>
      <w:r w:rsidR="000542B6">
        <w:t>e:</w:t>
      </w:r>
    </w:p>
    <w:p w14:paraId="710769EB" w14:textId="77777777" w:rsidR="001B6AC6" w:rsidRPr="00513CDE" w:rsidRDefault="001B6AC6" w:rsidP="001B6AC6">
      <w:pPr>
        <w:pStyle w:val="Ingenmellomrom"/>
        <w:rPr>
          <w:szCs w:val="24"/>
        </w:rPr>
      </w:pPr>
    </w:p>
    <w:p w14:paraId="313E6F8D" w14:textId="2260ADBD" w:rsidR="001B6AC6" w:rsidRPr="00FD6199" w:rsidRDefault="001B6AC6" w:rsidP="001B6AC6">
      <w:pPr>
        <w:pStyle w:val="Ingenmellomrom"/>
        <w:numPr>
          <w:ilvl w:val="0"/>
          <w:numId w:val="15"/>
        </w:numPr>
        <w:rPr>
          <w:szCs w:val="24"/>
        </w:rPr>
      </w:pPr>
      <w:r w:rsidRPr="00513CDE">
        <w:rPr>
          <w:szCs w:val="24"/>
        </w:rPr>
        <w:t>Navnet på den nye fagforeningen er, Avdeling 008 Fagforbundet Trondheim, org.nr 987303662. Stiftelsesdato 27.01.26</w:t>
      </w:r>
    </w:p>
    <w:p w14:paraId="12D8820D" w14:textId="33501342" w:rsidR="001B6AC6" w:rsidRPr="00FD6199" w:rsidRDefault="001B6AC6" w:rsidP="001B6AC6">
      <w:pPr>
        <w:pStyle w:val="Ingenmellomrom"/>
        <w:numPr>
          <w:ilvl w:val="0"/>
          <w:numId w:val="15"/>
        </w:numPr>
        <w:rPr>
          <w:szCs w:val="24"/>
        </w:rPr>
      </w:pPr>
      <w:r w:rsidRPr="00513CDE">
        <w:rPr>
          <w:szCs w:val="24"/>
        </w:rPr>
        <w:t>Fagforeningen organiseres i tråd med skissen vedtatt på årsmøtene i de to gamle fagforeningene.</w:t>
      </w:r>
    </w:p>
    <w:p w14:paraId="3E6771AC" w14:textId="767E29AB" w:rsidR="001B6AC6" w:rsidRPr="00FD6199" w:rsidRDefault="001B6AC6" w:rsidP="00FD6199">
      <w:pPr>
        <w:pStyle w:val="Ingenmellomrom"/>
        <w:numPr>
          <w:ilvl w:val="0"/>
          <w:numId w:val="15"/>
        </w:numPr>
        <w:rPr>
          <w:szCs w:val="24"/>
        </w:rPr>
      </w:pPr>
      <w:r w:rsidRPr="00513CDE">
        <w:rPr>
          <w:szCs w:val="24"/>
        </w:rPr>
        <w:t>Fagforeningen frikjøper tillitsvalgte i verv jf</w:t>
      </w:r>
      <w:r>
        <w:rPr>
          <w:szCs w:val="24"/>
        </w:rPr>
        <w:t>.</w:t>
      </w:r>
      <w:r w:rsidRPr="00513CDE">
        <w:rPr>
          <w:szCs w:val="24"/>
        </w:rPr>
        <w:t xml:space="preserve"> skissen</w:t>
      </w:r>
      <w:r>
        <w:rPr>
          <w:szCs w:val="24"/>
        </w:rPr>
        <w:t xml:space="preserve"> vedtatt på de respektive årsmøtene</w:t>
      </w:r>
    </w:p>
    <w:p w14:paraId="61D66BB1" w14:textId="70D02FAF" w:rsidR="001B6AC6" w:rsidRPr="00FD6199" w:rsidRDefault="001B6AC6" w:rsidP="001B6AC6">
      <w:pPr>
        <w:pStyle w:val="Ingenmellomrom"/>
        <w:numPr>
          <w:ilvl w:val="0"/>
          <w:numId w:val="15"/>
        </w:numPr>
        <w:rPr>
          <w:szCs w:val="24"/>
        </w:rPr>
      </w:pPr>
      <w:r>
        <w:rPr>
          <w:szCs w:val="24"/>
        </w:rPr>
        <w:t>Styret får fullmakt til å utpeke ny valgkomite jf. vedtektene</w:t>
      </w:r>
    </w:p>
    <w:p w14:paraId="61923428" w14:textId="32FDB526" w:rsidR="001B6AC6" w:rsidRPr="00E30600" w:rsidRDefault="001B6AC6" w:rsidP="001B6AC6">
      <w:pPr>
        <w:pStyle w:val="Ingenmellomrom"/>
        <w:numPr>
          <w:ilvl w:val="0"/>
          <w:numId w:val="15"/>
        </w:numPr>
        <w:rPr>
          <w:szCs w:val="24"/>
        </w:rPr>
      </w:pPr>
      <w:r w:rsidRPr="00513CDE">
        <w:rPr>
          <w:szCs w:val="24"/>
        </w:rPr>
        <w:t xml:space="preserve">Bankkontonummer </w:t>
      </w:r>
      <w:r w:rsidRPr="00830CCD">
        <w:rPr>
          <w:szCs w:val="24"/>
        </w:rPr>
        <w:t>4200 41 26348</w:t>
      </w:r>
      <w:r w:rsidRPr="00513CDE">
        <w:rPr>
          <w:szCs w:val="24"/>
        </w:rPr>
        <w:t xml:space="preserve"> videreføres</w:t>
      </w:r>
    </w:p>
    <w:p w14:paraId="40E7DC84" w14:textId="77777777" w:rsidR="001B6AC6" w:rsidRDefault="001B6AC6" w:rsidP="001B6AC6">
      <w:pPr>
        <w:rPr>
          <w:b/>
          <w:bCs/>
        </w:rPr>
      </w:pPr>
    </w:p>
    <w:p w14:paraId="205BF33D" w14:textId="77777777" w:rsidR="00FD6199" w:rsidRDefault="00FD6199" w:rsidP="001B6AC6">
      <w:pPr>
        <w:rPr>
          <w:b/>
          <w:bCs/>
        </w:rPr>
      </w:pPr>
    </w:p>
    <w:p w14:paraId="13BA0990" w14:textId="1738C6D0" w:rsidR="001B6AC6" w:rsidRDefault="001B6AC6" w:rsidP="001B6AC6">
      <w:pPr>
        <w:rPr>
          <w:b/>
          <w:bCs/>
        </w:rPr>
      </w:pPr>
      <w:r>
        <w:rPr>
          <w:b/>
          <w:bCs/>
        </w:rPr>
        <w:lastRenderedPageBreak/>
        <w:t xml:space="preserve">Sak </w:t>
      </w:r>
      <w:proofErr w:type="gramStart"/>
      <w:r>
        <w:rPr>
          <w:b/>
          <w:bCs/>
        </w:rPr>
        <w:t>4  –</w:t>
      </w:r>
      <w:proofErr w:type="gramEnd"/>
      <w:r>
        <w:rPr>
          <w:b/>
          <w:bCs/>
        </w:rPr>
        <w:t xml:space="preserve"> Forslag fra årsmøtene:</w:t>
      </w:r>
    </w:p>
    <w:p w14:paraId="2791A89F" w14:textId="5A571219" w:rsidR="000542B6" w:rsidRDefault="000542B6" w:rsidP="001B6AC6">
      <w:pPr>
        <w:rPr>
          <w:b/>
          <w:bCs/>
        </w:rPr>
      </w:pPr>
      <w:r>
        <w:rPr>
          <w:b/>
          <w:bCs/>
        </w:rPr>
        <w:t>Forslag til vedtak:</w:t>
      </w:r>
    </w:p>
    <w:p w14:paraId="786BB2CD" w14:textId="79F72E0B" w:rsidR="009914A3" w:rsidRPr="00D92D04" w:rsidRDefault="009914A3" w:rsidP="009914A3">
      <w:r w:rsidRPr="00D92D04">
        <w:t>Oversendte forslag fra årsmøtene i Fagforbundet Trondheim avdeling 069 og Fagforbundet Trondheim teknisk fagforening avdeling 008 oversendes styret i den nye fagforeningen og styret får fullmakt til å legge fram forslag</w:t>
      </w:r>
      <w:r w:rsidR="006A5DBE">
        <w:t>e</w:t>
      </w:r>
      <w:r w:rsidRPr="00D92D04">
        <w:t xml:space="preserve">ne på førstkommende medlemsmøte. </w:t>
      </w:r>
    </w:p>
    <w:p w14:paraId="19383A8F" w14:textId="73234C33" w:rsidR="001B6AC6" w:rsidRPr="003C4F34" w:rsidRDefault="001B6AC6" w:rsidP="001B6AC6">
      <w:r>
        <w:t xml:space="preserve">Vedtak: </w:t>
      </w:r>
      <w:r w:rsidRPr="003C4F34">
        <w:t xml:space="preserve"> </w:t>
      </w:r>
    </w:p>
    <w:p w14:paraId="1D2B3BD2" w14:textId="77777777" w:rsidR="001B6AC6" w:rsidRDefault="001B6AC6" w:rsidP="001B6AC6">
      <w:pPr>
        <w:rPr>
          <w:b/>
          <w:bCs/>
        </w:rPr>
      </w:pPr>
    </w:p>
    <w:p w14:paraId="4BDF370B" w14:textId="54607A9E" w:rsidR="00BC1A38" w:rsidRDefault="00BC1A38" w:rsidP="001B6AC6">
      <w:pPr>
        <w:rPr>
          <w:b/>
          <w:bCs/>
        </w:rPr>
      </w:pPr>
      <w:r>
        <w:rPr>
          <w:b/>
          <w:bCs/>
        </w:rPr>
        <w:t xml:space="preserve">Sak 5 – Handlingsplan </w:t>
      </w:r>
    </w:p>
    <w:p w14:paraId="466343B3" w14:textId="77777777" w:rsidR="00131A52" w:rsidRDefault="00131A52" w:rsidP="00131A52">
      <w:pPr>
        <w:rPr>
          <w:b/>
          <w:bCs/>
        </w:rPr>
      </w:pPr>
      <w:r>
        <w:rPr>
          <w:b/>
          <w:bCs/>
        </w:rPr>
        <w:t>Forslag til vedtak: Årsmøte gir styret fullmakt til å utarbeide forslag til handlingsplan som legges fram på førstkommende medlemsmøte.</w:t>
      </w:r>
    </w:p>
    <w:p w14:paraId="2994A3F9" w14:textId="77777777" w:rsidR="00131A52" w:rsidRDefault="00131A52" w:rsidP="001B6AC6">
      <w:pPr>
        <w:rPr>
          <w:b/>
          <w:bCs/>
        </w:rPr>
      </w:pPr>
    </w:p>
    <w:p w14:paraId="5FD8BA35" w14:textId="68157567" w:rsidR="001B6AC6" w:rsidRDefault="001B6AC6" w:rsidP="001B6AC6">
      <w:pPr>
        <w:rPr>
          <w:b/>
          <w:bCs/>
        </w:rPr>
      </w:pPr>
      <w:r>
        <w:rPr>
          <w:b/>
          <w:bCs/>
        </w:rPr>
        <w:t xml:space="preserve">Sak </w:t>
      </w:r>
      <w:r w:rsidR="00034BDB">
        <w:rPr>
          <w:b/>
          <w:bCs/>
        </w:rPr>
        <w:t>6</w:t>
      </w:r>
      <w:r>
        <w:rPr>
          <w:b/>
          <w:bCs/>
        </w:rPr>
        <w:t>: Budsjett</w:t>
      </w:r>
    </w:p>
    <w:tbl>
      <w:tblPr>
        <w:tblW w:w="60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8"/>
        <w:gridCol w:w="1114"/>
      </w:tblGrid>
      <w:tr w:rsidR="001B6AC6" w:rsidRPr="008A7396" w14:paraId="65F1E26F" w14:textId="77777777" w:rsidTr="00E2599B">
        <w:trPr>
          <w:trHeight w:val="302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C7B7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bookmarkStart w:id="0" w:name="RANGE!A1:B73"/>
            <w:r w:rsidRPr="008A7396">
              <w:rPr>
                <w:rFonts w:ascii="Calibri" w:hAnsi="Calibri" w:cs="Calibri"/>
                <w:color w:val="000000"/>
              </w:rPr>
              <w:t> </w:t>
            </w:r>
            <w:bookmarkEnd w:id="0"/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85F04" w14:textId="77777777" w:rsidR="001B6AC6" w:rsidRPr="008A7396" w:rsidRDefault="001B6AC6" w:rsidP="00BD348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Budsjett</w:t>
            </w:r>
          </w:p>
        </w:tc>
      </w:tr>
      <w:tr w:rsidR="001B6AC6" w:rsidRPr="008A7396" w14:paraId="76239D54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B88AF31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INNTEKTER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B5AFBD" w14:textId="77777777" w:rsidR="001B6AC6" w:rsidRPr="008A7396" w:rsidRDefault="001B6AC6" w:rsidP="00BD348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2026</w:t>
            </w:r>
          </w:p>
        </w:tc>
      </w:tr>
      <w:tr w:rsidR="001B6AC6" w:rsidRPr="008A7396" w14:paraId="090D1CA4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79E25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KONTINGENTINNTEKTER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ACA3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10500000</w:t>
            </w:r>
          </w:p>
        </w:tc>
      </w:tr>
      <w:tr w:rsidR="001B6AC6" w:rsidRPr="008A7396" w14:paraId="01727551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085EF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ORGANISATORISK TILSKUDD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F112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22800</w:t>
            </w:r>
          </w:p>
        </w:tc>
      </w:tr>
      <w:tr w:rsidR="001B6AC6" w:rsidRPr="008A7396" w14:paraId="1242A8E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B5DF9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RENTEINNTEKTER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0E01E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500000</w:t>
            </w:r>
          </w:p>
        </w:tc>
      </w:tr>
      <w:tr w:rsidR="001B6AC6" w:rsidRPr="008A7396" w14:paraId="78093C67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607B0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HUSLEIEINNTEKT FOR HOVEDTILLITSVALGTE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71A664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270000</w:t>
            </w:r>
          </w:p>
        </w:tc>
      </w:tr>
      <w:tr w:rsidR="001B6AC6" w:rsidRPr="008A7396" w14:paraId="482016FB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5F3D7F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PENSJONIST - TILSKUDD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1C6F134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160000</w:t>
            </w:r>
          </w:p>
        </w:tc>
      </w:tr>
      <w:tr w:rsidR="001B6AC6" w:rsidRPr="008A7396" w14:paraId="10CFEC2A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E72C8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SUM INNTEKTER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613B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11452800</w:t>
            </w:r>
          </w:p>
        </w:tc>
      </w:tr>
      <w:tr w:rsidR="001B6AC6" w:rsidRPr="008A7396" w14:paraId="087922A7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3CB12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B233C7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17EEDEA9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30D7A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LØNNSKOSTNADER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98CCA1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5C09849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0A647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LEDER 100% INKL. FERIEPENGER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7C41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730000</w:t>
            </w:r>
          </w:p>
        </w:tc>
      </w:tr>
      <w:tr w:rsidR="001B6AC6" w:rsidRPr="008A7396" w14:paraId="14BAC3C4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0421C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SEKRETÆR 100% INKL. FERIEPENGER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52148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555000</w:t>
            </w:r>
          </w:p>
        </w:tc>
      </w:tr>
      <w:tr w:rsidR="001B6AC6" w:rsidRPr="008A7396" w14:paraId="1A5E608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4EC60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NESTLEDER 100% INKL. FERIEPENGER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D053A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675000</w:t>
            </w:r>
          </w:p>
        </w:tc>
      </w:tr>
      <w:tr w:rsidR="001B6AC6" w:rsidRPr="008A7396" w14:paraId="0B597BBA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B034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 xml:space="preserve">ØKONOMIANSVARLIG 50% INKL. </w:t>
            </w:r>
            <w:proofErr w:type="spellStart"/>
            <w:r w:rsidRPr="008A7396">
              <w:rPr>
                <w:rFonts w:ascii="Calibri" w:hAnsi="Calibri" w:cs="Calibri"/>
                <w:color w:val="000000"/>
              </w:rPr>
              <w:t>FERIEP</w:t>
            </w:r>
            <w:proofErr w:type="spellEnd"/>
            <w:r w:rsidRPr="008A7396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A610A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360000</w:t>
            </w:r>
          </w:p>
        </w:tc>
      </w:tr>
      <w:tr w:rsidR="001B6AC6" w:rsidRPr="008A7396" w14:paraId="24CADB9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C3FC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 xml:space="preserve">OPPLÆRINGSANSVARLIG 100% INKL. </w:t>
            </w:r>
            <w:proofErr w:type="spellStart"/>
            <w:r w:rsidRPr="008A7396">
              <w:rPr>
                <w:rFonts w:ascii="Calibri" w:hAnsi="Calibri" w:cs="Calibri"/>
                <w:color w:val="000000"/>
              </w:rPr>
              <w:t>FERIEP</w:t>
            </w:r>
            <w:proofErr w:type="spellEnd"/>
            <w:r w:rsidRPr="008A7396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585BE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650000</w:t>
            </w:r>
          </w:p>
        </w:tc>
      </w:tr>
      <w:tr w:rsidR="001B6AC6" w:rsidRPr="008A7396" w14:paraId="45330F5B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5696C2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ORGANISASJONSSEKRETÆR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E249B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350000</w:t>
            </w:r>
          </w:p>
        </w:tc>
      </w:tr>
      <w:tr w:rsidR="001B6AC6" w:rsidRPr="008A7396" w14:paraId="7E45BC4F" w14:textId="77777777" w:rsidTr="00E2599B">
        <w:trPr>
          <w:trHeight w:val="302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E0E508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 xml:space="preserve">ORGANISASJONSTILLITSVALGT 100% INKL. </w:t>
            </w:r>
            <w:proofErr w:type="spellStart"/>
            <w:r w:rsidRPr="008A7396">
              <w:rPr>
                <w:rFonts w:ascii="Calibri" w:hAnsi="Calibri" w:cs="Calibri"/>
                <w:color w:val="000000"/>
              </w:rPr>
              <w:t>FERIEP</w:t>
            </w:r>
            <w:proofErr w:type="spellEnd"/>
            <w:r w:rsidRPr="008A7396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BF4EF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650000</w:t>
            </w:r>
          </w:p>
        </w:tc>
      </w:tr>
      <w:tr w:rsidR="001B6AC6" w:rsidRPr="008A7396" w14:paraId="3A31EF5F" w14:textId="77777777" w:rsidTr="00E2599B">
        <w:trPr>
          <w:trHeight w:val="302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62DB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PENSJONSINNSKUDD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3B70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489800</w:t>
            </w:r>
          </w:p>
        </w:tc>
      </w:tr>
      <w:tr w:rsidR="001B6AC6" w:rsidRPr="008A7396" w14:paraId="52E462C1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8E934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FRIKJØP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733A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150000</w:t>
            </w:r>
          </w:p>
        </w:tc>
      </w:tr>
      <w:tr w:rsidR="001B6AC6" w:rsidRPr="008A7396" w14:paraId="40498F83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AD79F4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ARBEIDSGIVERAVGIFT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02C5871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600000</w:t>
            </w:r>
          </w:p>
        </w:tc>
      </w:tr>
      <w:tr w:rsidR="001B6AC6" w:rsidRPr="008A7396" w14:paraId="66F19199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371BA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SUM STILLINGER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ECC54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5209800</w:t>
            </w:r>
          </w:p>
        </w:tc>
      </w:tr>
      <w:tr w:rsidR="001B6AC6" w:rsidRPr="008A7396" w14:paraId="686AFF92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B87A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0E3A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126737F3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B65D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OPPLÆRING ANSATTE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E04B3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5000</w:t>
            </w:r>
          </w:p>
        </w:tc>
      </w:tr>
      <w:tr w:rsidR="001B6AC6" w:rsidRPr="008A7396" w14:paraId="3AA8CE64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A0E7E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STYREKOSTNADER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AA78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150000</w:t>
            </w:r>
          </w:p>
        </w:tc>
      </w:tr>
      <w:tr w:rsidR="001B6AC6" w:rsidRPr="008A7396" w14:paraId="52E6CD7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29396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HONORAR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4E9B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36000</w:t>
            </w:r>
          </w:p>
        </w:tc>
      </w:tr>
      <w:tr w:rsidR="001B6AC6" w:rsidRPr="008A7396" w14:paraId="76BF9D63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B666E0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MØTEGODTGJØRELSE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39719A5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100000</w:t>
            </w:r>
          </w:p>
        </w:tc>
      </w:tr>
      <w:tr w:rsidR="001B6AC6" w:rsidRPr="008A7396" w14:paraId="6B5028A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5E5F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4DA8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291000</w:t>
            </w:r>
          </w:p>
        </w:tc>
      </w:tr>
      <w:tr w:rsidR="001B6AC6" w:rsidRPr="008A7396" w14:paraId="7945CC3E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5B1E3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KONTORUTGIFTER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65C7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13EE3DA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95B44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PORTO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EF308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20000</w:t>
            </w:r>
          </w:p>
        </w:tc>
      </w:tr>
      <w:tr w:rsidR="001B6AC6" w:rsidRPr="008A7396" w14:paraId="18BEAA84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9E36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DIV. TRYKKSAKER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54B1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20000</w:t>
            </w:r>
          </w:p>
        </w:tc>
      </w:tr>
      <w:tr w:rsidR="001B6AC6" w:rsidRPr="008A7396" w14:paraId="2375F856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058C7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TELEFONI/INTERNETT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AA76E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90000</w:t>
            </w:r>
          </w:p>
        </w:tc>
      </w:tr>
      <w:tr w:rsidR="001B6AC6" w:rsidRPr="008A7396" w14:paraId="086300B2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4B8C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KONTORREKVISITA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0C93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</w:t>
            </w:r>
          </w:p>
        </w:tc>
      </w:tr>
      <w:tr w:rsidR="001B6AC6" w:rsidRPr="008A7396" w14:paraId="7557DAC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E605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lastRenderedPageBreak/>
              <w:t>OPPGRADERING DATAUTSTYR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3B65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02C30EED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6722CE9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DIVERSE KONTORUTGIFTER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531CE4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120000</w:t>
            </w:r>
          </w:p>
        </w:tc>
      </w:tr>
      <w:tr w:rsidR="001B6AC6" w:rsidRPr="008A7396" w14:paraId="337F3AD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0561E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48355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340000</w:t>
            </w:r>
          </w:p>
        </w:tc>
      </w:tr>
      <w:tr w:rsidR="001B6AC6" w:rsidRPr="008A7396" w14:paraId="4333B3AE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0C6E2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KONTINGENTER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AAD35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0C2B5A3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0E37E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LO - TRONDHEIM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424FA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430000</w:t>
            </w:r>
          </w:p>
        </w:tc>
      </w:tr>
      <w:tr w:rsidR="001B6AC6" w:rsidRPr="008A7396" w14:paraId="1285AEB8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1EB0A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8A7396">
              <w:rPr>
                <w:rFonts w:ascii="Calibri" w:hAnsi="Calibri" w:cs="Calibri"/>
                <w:color w:val="000000"/>
              </w:rPr>
              <w:t>AØF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2DBC3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14000</w:t>
            </w:r>
          </w:p>
        </w:tc>
      </w:tr>
      <w:tr w:rsidR="001B6AC6" w:rsidRPr="008A7396" w14:paraId="2FA8412C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8C8B75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TRINN-SKOLERING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3CECD57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170000</w:t>
            </w:r>
          </w:p>
        </w:tc>
      </w:tr>
      <w:tr w:rsidR="001B6AC6" w:rsidRPr="008A7396" w14:paraId="26241006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90229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4BC2D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614000</w:t>
            </w:r>
          </w:p>
        </w:tc>
      </w:tr>
      <w:tr w:rsidR="001B6AC6" w:rsidRPr="008A7396" w14:paraId="7C197727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876B74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BEVILGNINGER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632209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0C5FB521" w14:textId="77777777" w:rsidTr="00E2599B">
        <w:trPr>
          <w:trHeight w:val="302"/>
        </w:trPr>
        <w:tc>
          <w:tcPr>
            <w:tcW w:w="49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D10D2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FAGFORBUNDETS GAZAINNSAMLING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B39A8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02CAECB6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47753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BARNEBY I ANGOLA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277CD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10000</w:t>
            </w:r>
          </w:p>
        </w:tc>
      </w:tr>
      <w:tr w:rsidR="001B6AC6" w:rsidRPr="008A7396" w14:paraId="33611A20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E7B18C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MANIFEST ANALYSE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9320E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76000</w:t>
            </w:r>
          </w:p>
        </w:tc>
      </w:tr>
      <w:tr w:rsidR="001B6AC6" w:rsidRPr="008A7396" w14:paraId="0A7CC407" w14:textId="77777777" w:rsidTr="00E2599B">
        <w:trPr>
          <w:trHeight w:val="302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3414EB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3464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86000</w:t>
            </w:r>
          </w:p>
        </w:tc>
      </w:tr>
      <w:tr w:rsidR="001B6AC6" w:rsidRPr="008A7396" w14:paraId="4C64993E" w14:textId="77777777" w:rsidTr="00E2599B">
        <w:trPr>
          <w:trHeight w:val="321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F79021A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SEKSJONER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529D2E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2F08AC0C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7CDD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AKTIVITET UNGDOM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7FB327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6BF6358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D09C5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PENSJONIST/UFØREAKTIVITET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CBA5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280000</w:t>
            </w:r>
          </w:p>
        </w:tc>
      </w:tr>
      <w:tr w:rsidR="001B6AC6" w:rsidRPr="008A7396" w14:paraId="6302DEB8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19C7E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YRKESSEKSJON HELSE OG SOSIAL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D7D0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3E46AC69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71CE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YRKESSEKSJON KONTOR OG ADMINISTRASJON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B83A8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120F5169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0FAE8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YRKESSEKSJON KIRKE, KULTUR OG OPPVEKST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66A0E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23DE2C32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F71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YRKESSEKSJON SAMFERDSEL OG TEKNISK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CBD43C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75000</w:t>
            </w:r>
          </w:p>
        </w:tc>
      </w:tr>
      <w:tr w:rsidR="001B6AC6" w:rsidRPr="008A7396" w14:paraId="38578A62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23A28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DC8A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655000</w:t>
            </w:r>
          </w:p>
        </w:tc>
      </w:tr>
      <w:tr w:rsidR="001B6AC6" w:rsidRPr="008A7396" w14:paraId="40224B35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6491AB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MEDLEMSAKTIVITET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A350C3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53D9C0E0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C170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BEVILGNINGER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FD5605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30000</w:t>
            </w:r>
          </w:p>
        </w:tc>
      </w:tr>
      <w:tr w:rsidR="001B6AC6" w:rsidRPr="008A7396" w14:paraId="5EC2743D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94104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KURSVIRKSOMHET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02905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150000</w:t>
            </w:r>
          </w:p>
        </w:tc>
      </w:tr>
      <w:tr w:rsidR="001B6AC6" w:rsidRPr="008A7396" w14:paraId="1CF568B3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236A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EKSTERNE KONFERANSER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887F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150000</w:t>
            </w:r>
          </w:p>
        </w:tc>
      </w:tr>
      <w:tr w:rsidR="001B6AC6" w:rsidRPr="008A7396" w14:paraId="4CBD912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5D9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BEDRIFTSIDRETT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8428A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56000</w:t>
            </w:r>
          </w:p>
        </w:tc>
      </w:tr>
      <w:tr w:rsidR="001B6AC6" w:rsidRPr="008A7396" w14:paraId="4D29E6A0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784E1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JULETREFEST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1662F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30000</w:t>
            </w:r>
          </w:p>
        </w:tc>
      </w:tr>
      <w:tr w:rsidR="001B6AC6" w:rsidRPr="008A7396" w14:paraId="2FC068EB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161E3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MEDLEMSAKTIVITET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5328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500000</w:t>
            </w:r>
          </w:p>
        </w:tc>
      </w:tr>
      <w:tr w:rsidR="001B6AC6" w:rsidRPr="008A7396" w14:paraId="1C90C7C5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5CD3A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 xml:space="preserve">KOMPETANSEHEVING </w:t>
            </w:r>
            <w:proofErr w:type="spellStart"/>
            <w:r w:rsidRPr="008A7396">
              <w:rPr>
                <w:rFonts w:ascii="Calibri" w:hAnsi="Calibri" w:cs="Calibri"/>
                <w:color w:val="000000"/>
              </w:rPr>
              <w:t>HTV</w:t>
            </w:r>
            <w:proofErr w:type="spellEnd"/>
            <w:r w:rsidRPr="008A7396">
              <w:rPr>
                <w:rFonts w:ascii="Calibri" w:hAnsi="Calibri" w:cs="Calibri"/>
                <w:color w:val="000000"/>
              </w:rPr>
              <w:t>/</w:t>
            </w:r>
            <w:proofErr w:type="spellStart"/>
            <w:r w:rsidRPr="008A7396">
              <w:rPr>
                <w:rFonts w:ascii="Calibri" w:hAnsi="Calibri" w:cs="Calibri"/>
                <w:color w:val="000000"/>
              </w:rPr>
              <w:t>STYREMEDL</w:t>
            </w:r>
            <w:proofErr w:type="spellEnd"/>
            <w:r w:rsidRPr="008A7396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ED2F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25000</w:t>
            </w:r>
          </w:p>
        </w:tc>
      </w:tr>
      <w:tr w:rsidR="001B6AC6" w:rsidRPr="008A7396" w14:paraId="0493E30C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C8936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OPPMERKSOMHET/BLOMSTER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8C2C0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20000</w:t>
            </w:r>
          </w:p>
        </w:tc>
      </w:tr>
      <w:tr w:rsidR="001B6AC6" w:rsidRPr="008A7396" w14:paraId="6B809FE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9E5AD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KLUBBDRIFT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CFF08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700000</w:t>
            </w:r>
          </w:p>
        </w:tc>
      </w:tr>
      <w:tr w:rsidR="001B6AC6" w:rsidRPr="008A7396" w14:paraId="0F87A76C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47F59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OPPLÆRINGSKONFERANSE PÅ PRIVATE OMRÅDER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645F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150000</w:t>
            </w:r>
          </w:p>
        </w:tc>
      </w:tr>
      <w:tr w:rsidR="001B6AC6" w:rsidRPr="008A7396" w14:paraId="50F0D8AD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22E89AA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VERVEMATERIELL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E6417C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200000</w:t>
            </w:r>
          </w:p>
        </w:tc>
      </w:tr>
      <w:tr w:rsidR="001B6AC6" w:rsidRPr="008A7396" w14:paraId="34A8B18D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54535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2CCC5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2011000</w:t>
            </w:r>
          </w:p>
        </w:tc>
      </w:tr>
      <w:tr w:rsidR="001B6AC6" w:rsidRPr="008A7396" w14:paraId="1F90FACE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036AE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ØVRIGE DRIFTSKOSTNADER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E7D7C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1FF4336A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274F3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HUSLEIE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D4606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2106000</w:t>
            </w:r>
          </w:p>
        </w:tc>
      </w:tr>
      <w:tr w:rsidR="001B6AC6" w:rsidRPr="008A7396" w14:paraId="517B985F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3E2C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TRANSPORT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27EE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40000</w:t>
            </w:r>
          </w:p>
        </w:tc>
      </w:tr>
      <w:tr w:rsidR="001B6AC6" w:rsidRPr="008A7396" w14:paraId="35CAF20F" w14:textId="77777777" w:rsidTr="00E2599B">
        <w:trPr>
          <w:trHeight w:val="321"/>
        </w:trPr>
        <w:tc>
          <w:tcPr>
            <w:tcW w:w="49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915639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ANDRE DRIFTSKOSTNADER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A576CA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100000</w:t>
            </w:r>
          </w:p>
        </w:tc>
      </w:tr>
      <w:tr w:rsidR="001B6AC6" w:rsidRPr="008A7396" w14:paraId="6F890780" w14:textId="77777777" w:rsidTr="00E2599B">
        <w:trPr>
          <w:trHeight w:val="302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4F8A6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3D1EB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2246000</w:t>
            </w:r>
          </w:p>
        </w:tc>
      </w:tr>
      <w:tr w:rsidR="001B6AC6" w:rsidRPr="008A7396" w14:paraId="31ED3BE0" w14:textId="77777777" w:rsidTr="00E2599B">
        <w:trPr>
          <w:trHeight w:val="302"/>
        </w:trPr>
        <w:tc>
          <w:tcPr>
            <w:tcW w:w="4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F19F40" w14:textId="77777777" w:rsidR="001B6AC6" w:rsidRPr="008A7396" w:rsidRDefault="001B6AC6" w:rsidP="00BD3485">
            <w:pPr>
              <w:rPr>
                <w:rFonts w:ascii="Calibri" w:hAnsi="Calibri" w:cs="Calibri"/>
                <w:color w:val="000000"/>
              </w:rPr>
            </w:pPr>
            <w:r w:rsidRPr="008A739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74DB7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</w:rPr>
            </w:pPr>
            <w:r w:rsidRPr="008A7396">
              <w:rPr>
                <w:rFonts w:ascii="Calibri" w:hAnsi="Calibri" w:cs="Calibri"/>
              </w:rPr>
              <w:t> </w:t>
            </w:r>
          </w:p>
        </w:tc>
      </w:tr>
      <w:tr w:rsidR="001B6AC6" w:rsidRPr="008A7396" w14:paraId="1A271EF4" w14:textId="77777777" w:rsidTr="00E2599B">
        <w:trPr>
          <w:trHeight w:val="321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51EC468" w14:textId="77777777" w:rsidR="001B6AC6" w:rsidRPr="008A7396" w:rsidRDefault="001B6AC6" w:rsidP="00BD348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A7396">
              <w:rPr>
                <w:rFonts w:ascii="Calibri" w:hAnsi="Calibri" w:cs="Calibri"/>
                <w:b/>
                <w:bCs/>
                <w:color w:val="000000"/>
              </w:rPr>
              <w:t>SUM UTGIFTER</w:t>
            </w: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861C749" w14:textId="77777777" w:rsidR="001B6AC6" w:rsidRPr="008A7396" w:rsidRDefault="001B6AC6" w:rsidP="00BD3485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A7396">
              <w:rPr>
                <w:rFonts w:ascii="Calibri" w:hAnsi="Calibri" w:cs="Calibri"/>
                <w:b/>
                <w:bCs/>
              </w:rPr>
              <w:t>11452800</w:t>
            </w:r>
          </w:p>
        </w:tc>
      </w:tr>
    </w:tbl>
    <w:p w14:paraId="5AE3BF46" w14:textId="2C9097FA" w:rsidR="001B6AC6" w:rsidRPr="00E2599B" w:rsidRDefault="001B6AC6" w:rsidP="001B6AC6">
      <w:pPr>
        <w:rPr>
          <w:b/>
          <w:bCs/>
        </w:rPr>
      </w:pPr>
      <w:r>
        <w:rPr>
          <w:b/>
          <w:bCs/>
        </w:rPr>
        <w:t xml:space="preserve">Vedtak: </w:t>
      </w:r>
    </w:p>
    <w:p w14:paraId="6E2DD1F2" w14:textId="050519C7" w:rsidR="001B6AC6" w:rsidRDefault="001B6AC6" w:rsidP="001B6AC6">
      <w:pPr>
        <w:rPr>
          <w:b/>
          <w:bCs/>
        </w:rPr>
      </w:pPr>
      <w:r>
        <w:rPr>
          <w:b/>
          <w:bCs/>
        </w:rPr>
        <w:t xml:space="preserve">Sak </w:t>
      </w:r>
      <w:r w:rsidR="00034BDB">
        <w:rPr>
          <w:b/>
          <w:bCs/>
        </w:rPr>
        <w:t>7</w:t>
      </w:r>
      <w:r>
        <w:rPr>
          <w:b/>
          <w:bCs/>
        </w:rPr>
        <w:t xml:space="preserve"> – Balanse (aktiva og passiva) fra fagforeningene</w:t>
      </w:r>
    </w:p>
    <w:p w14:paraId="068EDD03" w14:textId="25D01DBB" w:rsidR="00E56D77" w:rsidRPr="00FD6199" w:rsidRDefault="000542B6">
      <w:pPr>
        <w:rPr>
          <w:b/>
          <w:bCs/>
        </w:rPr>
      </w:pPr>
      <w:r>
        <w:rPr>
          <w:b/>
          <w:bCs/>
        </w:rPr>
        <w:lastRenderedPageBreak/>
        <w:t>Legges fram i møtet</w:t>
      </w:r>
      <w:r>
        <w:br/>
      </w:r>
      <w:r w:rsidR="001B6AC6" w:rsidRPr="0075275E">
        <w:t xml:space="preserve">Vedtak: </w:t>
      </w:r>
      <w:r w:rsidR="00E2599B">
        <w:rPr>
          <w:b/>
          <w:bCs/>
        </w:rPr>
        <w:br/>
      </w:r>
      <w:r w:rsidR="001B6AC6" w:rsidRPr="002E1C72">
        <w:rPr>
          <w:b/>
          <w:bCs/>
        </w:rPr>
        <w:t xml:space="preserve">Sak </w:t>
      </w:r>
      <w:r w:rsidR="00034BDB">
        <w:rPr>
          <w:b/>
          <w:bCs/>
        </w:rPr>
        <w:t>8</w:t>
      </w:r>
      <w:r w:rsidR="001B6AC6" w:rsidRPr="002E1C72">
        <w:rPr>
          <w:b/>
          <w:bCs/>
        </w:rPr>
        <w:t xml:space="preserve"> - Avslutning</w:t>
      </w:r>
    </w:p>
    <w:sectPr w:rsidR="00E56D77" w:rsidRPr="00FD6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Sans-B5Plai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7DD7"/>
    <w:multiLevelType w:val="hybridMultilevel"/>
    <w:tmpl w:val="57109110"/>
    <w:lvl w:ilvl="0" w:tplc="B14427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644C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C02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4E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909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C6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01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A2F9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502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DB0"/>
    <w:multiLevelType w:val="hybridMultilevel"/>
    <w:tmpl w:val="0CCA0B7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70BC5764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750AEB"/>
    <w:multiLevelType w:val="hybridMultilevel"/>
    <w:tmpl w:val="7104090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0C50C1"/>
    <w:multiLevelType w:val="hybridMultilevel"/>
    <w:tmpl w:val="6EBC83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B2837"/>
    <w:multiLevelType w:val="hybridMultilevel"/>
    <w:tmpl w:val="162256D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B4DA6"/>
    <w:multiLevelType w:val="hybridMultilevel"/>
    <w:tmpl w:val="2B3041CE"/>
    <w:lvl w:ilvl="0" w:tplc="EF042F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885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4EF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AA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5A3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68CF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A0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45A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4A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56090"/>
    <w:multiLevelType w:val="hybridMultilevel"/>
    <w:tmpl w:val="8CC03E4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A0D49"/>
    <w:multiLevelType w:val="hybridMultilevel"/>
    <w:tmpl w:val="D05E1DBA"/>
    <w:lvl w:ilvl="0" w:tplc="7548D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20C5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563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661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4A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2D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C5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CB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382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3DDF5"/>
    <w:multiLevelType w:val="hybridMultilevel"/>
    <w:tmpl w:val="3C669234"/>
    <w:lvl w:ilvl="0" w:tplc="C924FD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D82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267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3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DE75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E4F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CC7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E0EE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86F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31C54"/>
    <w:multiLevelType w:val="hybridMultilevel"/>
    <w:tmpl w:val="473E8EDE"/>
    <w:lvl w:ilvl="0" w:tplc="16A40B84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44458"/>
    <w:multiLevelType w:val="hybridMultilevel"/>
    <w:tmpl w:val="BCA24E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04774"/>
    <w:multiLevelType w:val="hybridMultilevel"/>
    <w:tmpl w:val="6464BDA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2155C"/>
    <w:multiLevelType w:val="hybridMultilevel"/>
    <w:tmpl w:val="A010FF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A4026"/>
    <w:multiLevelType w:val="hybridMultilevel"/>
    <w:tmpl w:val="7104090E"/>
    <w:lvl w:ilvl="0" w:tplc="04140019">
      <w:start w:val="1"/>
      <w:numFmt w:val="lowerLetter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B7064D"/>
    <w:multiLevelType w:val="hybridMultilevel"/>
    <w:tmpl w:val="A5C4F0E0"/>
    <w:lvl w:ilvl="0" w:tplc="439C12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82B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D67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A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BE4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86A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CE4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2B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9673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318055">
    <w:abstractNumId w:val="14"/>
  </w:num>
  <w:num w:numId="2" w16cid:durableId="1112285226">
    <w:abstractNumId w:val="10"/>
  </w:num>
  <w:num w:numId="3" w16cid:durableId="1247836130">
    <w:abstractNumId w:val="1"/>
  </w:num>
  <w:num w:numId="4" w16cid:durableId="147289698">
    <w:abstractNumId w:val="13"/>
  </w:num>
  <w:num w:numId="5" w16cid:durableId="1506627564">
    <w:abstractNumId w:val="8"/>
  </w:num>
  <w:num w:numId="6" w16cid:durableId="154298144">
    <w:abstractNumId w:val="5"/>
  </w:num>
  <w:num w:numId="7" w16cid:durableId="1682121046">
    <w:abstractNumId w:val="3"/>
  </w:num>
  <w:num w:numId="8" w16cid:durableId="1845590043">
    <w:abstractNumId w:val="6"/>
  </w:num>
  <w:num w:numId="9" w16cid:durableId="1938250959">
    <w:abstractNumId w:val="12"/>
  </w:num>
  <w:num w:numId="10" w16cid:durableId="2137604104">
    <w:abstractNumId w:val="7"/>
  </w:num>
  <w:num w:numId="11" w16cid:durableId="480728909">
    <w:abstractNumId w:val="2"/>
  </w:num>
  <w:num w:numId="12" w16cid:durableId="742336418">
    <w:abstractNumId w:val="0"/>
  </w:num>
  <w:num w:numId="13" w16cid:durableId="888035991">
    <w:abstractNumId w:val="9"/>
  </w:num>
  <w:num w:numId="14" w16cid:durableId="15431887">
    <w:abstractNumId w:val="11"/>
  </w:num>
  <w:num w:numId="15" w16cid:durableId="5273760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4E"/>
    <w:rsid w:val="00034BDB"/>
    <w:rsid w:val="000542B6"/>
    <w:rsid w:val="00131A52"/>
    <w:rsid w:val="001B6AC6"/>
    <w:rsid w:val="00330DE0"/>
    <w:rsid w:val="00364AAF"/>
    <w:rsid w:val="0037529C"/>
    <w:rsid w:val="003B7CB7"/>
    <w:rsid w:val="003F2278"/>
    <w:rsid w:val="006A5DBE"/>
    <w:rsid w:val="00897D43"/>
    <w:rsid w:val="008F0479"/>
    <w:rsid w:val="00957FB7"/>
    <w:rsid w:val="009914A3"/>
    <w:rsid w:val="00A51B5E"/>
    <w:rsid w:val="00BC1A38"/>
    <w:rsid w:val="00C1634E"/>
    <w:rsid w:val="00D92D04"/>
    <w:rsid w:val="00E2599B"/>
    <w:rsid w:val="00E30600"/>
    <w:rsid w:val="00E56D77"/>
    <w:rsid w:val="00E66DCE"/>
    <w:rsid w:val="00E74A53"/>
    <w:rsid w:val="00EB5329"/>
    <w:rsid w:val="00F36734"/>
    <w:rsid w:val="00F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C14E61"/>
  <w15:chartTrackingRefBased/>
  <w15:docId w15:val="{16A3A86C-518D-564C-97D0-38C6094B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AC6"/>
  </w:style>
  <w:style w:type="paragraph" w:styleId="Overskrift1">
    <w:name w:val="heading 1"/>
    <w:basedOn w:val="Normal"/>
    <w:next w:val="Normal"/>
    <w:link w:val="Overskrift1Tegn"/>
    <w:uiPriority w:val="9"/>
    <w:qFormat/>
    <w:rsid w:val="00C16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16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16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16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16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C163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C163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163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163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163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163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163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1634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1634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C1634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C1634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1634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1634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C163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16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163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16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C163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1634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C1634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1634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163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1634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C1634E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1B6AC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B6AC6"/>
  </w:style>
  <w:style w:type="paragraph" w:styleId="Bunntekst">
    <w:name w:val="footer"/>
    <w:basedOn w:val="Normal"/>
    <w:link w:val="BunntekstTegn"/>
    <w:uiPriority w:val="99"/>
    <w:unhideWhenUsed/>
    <w:rsid w:val="001B6AC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B6AC6"/>
  </w:style>
  <w:style w:type="paragraph" w:styleId="INNH1">
    <w:name w:val="toc 1"/>
    <w:basedOn w:val="Normal"/>
    <w:next w:val="Normal"/>
    <w:autoRedefine/>
    <w:uiPriority w:val="39"/>
    <w:rsid w:val="001B6AC6"/>
    <w:pPr>
      <w:spacing w:before="240" w:after="120"/>
    </w:pPr>
    <w:rPr>
      <w:rFonts w:eastAsia="Times New Roman" w:cstheme="minorHAnsi"/>
      <w:b/>
      <w:bCs/>
      <w:kern w:val="0"/>
      <w:sz w:val="20"/>
      <w:szCs w:val="20"/>
      <w:lang w:eastAsia="nb-NO"/>
      <w14:ligatures w14:val="none"/>
    </w:rPr>
  </w:style>
  <w:style w:type="paragraph" w:styleId="INNH2">
    <w:name w:val="toc 2"/>
    <w:basedOn w:val="Normal"/>
    <w:next w:val="Normal"/>
    <w:autoRedefine/>
    <w:uiPriority w:val="39"/>
    <w:rsid w:val="001B6AC6"/>
    <w:pPr>
      <w:spacing w:before="120"/>
      <w:ind w:left="240"/>
    </w:pPr>
    <w:rPr>
      <w:rFonts w:eastAsia="Times New Roman" w:cstheme="minorHAnsi"/>
      <w:i/>
      <w:iCs/>
      <w:kern w:val="0"/>
      <w:sz w:val="20"/>
      <w:szCs w:val="20"/>
      <w:lang w:eastAsia="nb-NO"/>
      <w14:ligatures w14:val="none"/>
    </w:rPr>
  </w:style>
  <w:style w:type="paragraph" w:styleId="INNH3">
    <w:name w:val="toc 3"/>
    <w:basedOn w:val="Normal"/>
    <w:next w:val="Normal"/>
    <w:autoRedefine/>
    <w:uiPriority w:val="39"/>
    <w:rsid w:val="001B6AC6"/>
    <w:pPr>
      <w:ind w:left="48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4">
    <w:name w:val="toc 4"/>
    <w:basedOn w:val="Normal"/>
    <w:next w:val="Normal"/>
    <w:autoRedefine/>
    <w:uiPriority w:val="39"/>
    <w:rsid w:val="001B6AC6"/>
    <w:pPr>
      <w:ind w:left="72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5">
    <w:name w:val="toc 5"/>
    <w:basedOn w:val="Normal"/>
    <w:next w:val="Normal"/>
    <w:autoRedefine/>
    <w:uiPriority w:val="39"/>
    <w:rsid w:val="001B6AC6"/>
    <w:pPr>
      <w:ind w:left="96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6">
    <w:name w:val="toc 6"/>
    <w:basedOn w:val="Normal"/>
    <w:next w:val="Normal"/>
    <w:autoRedefine/>
    <w:uiPriority w:val="39"/>
    <w:rsid w:val="001B6AC6"/>
    <w:pPr>
      <w:ind w:left="120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7">
    <w:name w:val="toc 7"/>
    <w:basedOn w:val="Normal"/>
    <w:next w:val="Normal"/>
    <w:autoRedefine/>
    <w:uiPriority w:val="39"/>
    <w:rsid w:val="001B6AC6"/>
    <w:pPr>
      <w:ind w:left="144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8">
    <w:name w:val="toc 8"/>
    <w:basedOn w:val="Normal"/>
    <w:next w:val="Normal"/>
    <w:autoRedefine/>
    <w:uiPriority w:val="39"/>
    <w:rsid w:val="001B6AC6"/>
    <w:pPr>
      <w:ind w:left="168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paragraph" w:styleId="INNH9">
    <w:name w:val="toc 9"/>
    <w:basedOn w:val="Normal"/>
    <w:next w:val="Normal"/>
    <w:autoRedefine/>
    <w:uiPriority w:val="39"/>
    <w:rsid w:val="001B6AC6"/>
    <w:pPr>
      <w:ind w:left="1920"/>
    </w:pPr>
    <w:rPr>
      <w:rFonts w:eastAsia="Times New Roman" w:cstheme="minorHAnsi"/>
      <w:kern w:val="0"/>
      <w:sz w:val="20"/>
      <w:szCs w:val="20"/>
      <w:lang w:eastAsia="nb-NO"/>
      <w14:ligatures w14:val="none"/>
    </w:rPr>
  </w:style>
  <w:style w:type="character" w:styleId="Hyperkobling">
    <w:name w:val="Hyperlink"/>
    <w:basedOn w:val="Standardskriftforavsnitt"/>
    <w:uiPriority w:val="99"/>
    <w:rsid w:val="001B6AC6"/>
    <w:rPr>
      <w:color w:val="0000FF"/>
      <w:u w:val="single"/>
    </w:rPr>
  </w:style>
  <w:style w:type="character" w:styleId="Fulgthyperkobling">
    <w:name w:val="FollowedHyperlink"/>
    <w:basedOn w:val="Standardskriftforavsnitt"/>
    <w:semiHidden/>
    <w:rsid w:val="001B6AC6"/>
    <w:rPr>
      <w:color w:val="800080"/>
      <w:u w:val="single"/>
    </w:rPr>
  </w:style>
  <w:style w:type="paragraph" w:customStyle="1" w:styleId="xl25">
    <w:name w:val="xl25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Times New Roman"/>
      <w:kern w:val="0"/>
      <w:lang w:eastAsia="nb-NO"/>
      <w14:ligatures w14:val="none"/>
    </w:rPr>
  </w:style>
  <w:style w:type="paragraph" w:customStyle="1" w:styleId="xl26">
    <w:name w:val="xl26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Times New Roman"/>
      <w:kern w:val="0"/>
      <w:lang w:eastAsia="nb-NO"/>
      <w14:ligatures w14:val="none"/>
    </w:rPr>
  </w:style>
  <w:style w:type="paragraph" w:customStyle="1" w:styleId="xl27">
    <w:name w:val="xl27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Times New Roman"/>
      <w:kern w:val="0"/>
      <w:lang w:eastAsia="nb-NO"/>
      <w14:ligatures w14:val="none"/>
    </w:rPr>
  </w:style>
  <w:style w:type="paragraph" w:customStyle="1" w:styleId="xl28">
    <w:name w:val="xl28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 w:cs="Times New Roman"/>
      <w:kern w:val="0"/>
      <w:lang w:eastAsia="nb-NO"/>
      <w14:ligatures w14:val="none"/>
    </w:rPr>
  </w:style>
  <w:style w:type="paragraph" w:customStyle="1" w:styleId="xl29">
    <w:name w:val="xl29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Times New Roman"/>
      <w:b/>
      <w:bCs/>
      <w:kern w:val="0"/>
      <w:lang w:eastAsia="nb-NO"/>
      <w14:ligatures w14:val="none"/>
    </w:rPr>
  </w:style>
  <w:style w:type="paragraph" w:customStyle="1" w:styleId="xl30">
    <w:name w:val="xl30"/>
    <w:basedOn w:val="Normal"/>
    <w:rsid w:val="001B6AC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Times New Roman"/>
      <w:b/>
      <w:bCs/>
      <w:kern w:val="0"/>
      <w:lang w:eastAsia="nb-NO"/>
      <w14:ligatures w14:val="none"/>
    </w:rPr>
  </w:style>
  <w:style w:type="paragraph" w:customStyle="1" w:styleId="xl31">
    <w:name w:val="xl31"/>
    <w:basedOn w:val="Normal"/>
    <w:rsid w:val="001B6AC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 w:cs="Times New Roman"/>
      <w:b/>
      <w:bCs/>
      <w:kern w:val="0"/>
      <w:lang w:eastAsia="nb-NO"/>
      <w14:ligatures w14:val="none"/>
    </w:rPr>
  </w:style>
  <w:style w:type="character" w:styleId="Sidetall">
    <w:name w:val="page number"/>
    <w:basedOn w:val="Standardskriftforavsnitt"/>
    <w:uiPriority w:val="99"/>
    <w:semiHidden/>
    <w:rsid w:val="001B6AC6"/>
  </w:style>
  <w:style w:type="table" w:styleId="Tabellrutenett">
    <w:name w:val="Table Grid"/>
    <w:basedOn w:val="Vanligtabell"/>
    <w:uiPriority w:val="39"/>
    <w:rsid w:val="001B6AC6"/>
    <w:rPr>
      <w:rFonts w:ascii="Times New Roman" w:eastAsia="Times New Roman" w:hAnsi="Times New Roman" w:cs="Times New Roman"/>
      <w:kern w:val="0"/>
      <w:sz w:val="20"/>
      <w:szCs w:val="20"/>
      <w:lang w:eastAsia="nb-N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1B6AC6"/>
    <w:rPr>
      <w:rFonts w:ascii="Times New Roman" w:eastAsia="Times New Roman" w:hAnsi="Times New Roman" w:cs="Times New Roman"/>
      <w:kern w:val="0"/>
      <w:szCs w:val="20"/>
      <w:lang w:eastAsia="nb-NO"/>
      <w14:ligatures w14:val="none"/>
    </w:rPr>
  </w:style>
  <w:style w:type="table" w:customStyle="1" w:styleId="Lysskyggelegging1">
    <w:name w:val="Lys skyggelegging1"/>
    <w:basedOn w:val="Vanligtabell"/>
    <w:uiPriority w:val="60"/>
    <w:rsid w:val="001B6AC6"/>
    <w:rPr>
      <w:rFonts w:ascii="Times New Roman" w:eastAsia="Times New Roman" w:hAnsi="Times New Roman" w:cs="Times New Roman"/>
      <w:color w:val="000000" w:themeColor="text1" w:themeShade="BF"/>
      <w:kern w:val="0"/>
      <w:sz w:val="20"/>
      <w:szCs w:val="20"/>
      <w:lang w:eastAsia="nb-NO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1B6AC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kern w:val="0"/>
      <w:lang w:eastAsia="nb-NO"/>
      <w14:ligatures w14:val="none"/>
    </w:rPr>
  </w:style>
  <w:style w:type="paragraph" w:customStyle="1" w:styleId="Pa5">
    <w:name w:val="Pa5"/>
    <w:basedOn w:val="Default"/>
    <w:next w:val="Default"/>
    <w:uiPriority w:val="99"/>
    <w:rsid w:val="001B6AC6"/>
    <w:pPr>
      <w:spacing w:line="261" w:lineRule="atLeast"/>
    </w:pPr>
    <w:rPr>
      <w:rFonts w:ascii="The Sans" w:hAnsi="The Sans"/>
      <w:color w:val="auto"/>
    </w:rPr>
  </w:style>
  <w:style w:type="paragraph" w:customStyle="1" w:styleId="Pa4">
    <w:name w:val="Pa4"/>
    <w:basedOn w:val="Default"/>
    <w:next w:val="Default"/>
    <w:uiPriority w:val="99"/>
    <w:rsid w:val="001B6AC6"/>
    <w:pPr>
      <w:spacing w:line="241" w:lineRule="atLeast"/>
    </w:pPr>
    <w:rPr>
      <w:rFonts w:ascii="The Sans" w:hAnsi="The Sans"/>
      <w:color w:val="auto"/>
    </w:rPr>
  </w:style>
  <w:style w:type="paragraph" w:customStyle="1" w:styleId="Pa6">
    <w:name w:val="Pa6"/>
    <w:basedOn w:val="Default"/>
    <w:next w:val="Default"/>
    <w:uiPriority w:val="99"/>
    <w:rsid w:val="001B6AC6"/>
    <w:pPr>
      <w:spacing w:line="211" w:lineRule="atLeast"/>
    </w:pPr>
    <w:rPr>
      <w:rFonts w:ascii="The Sans" w:hAnsi="The Sans"/>
      <w:color w:val="auto"/>
    </w:rPr>
  </w:style>
  <w:style w:type="character" w:customStyle="1" w:styleId="A5">
    <w:name w:val="A5"/>
    <w:uiPriority w:val="99"/>
    <w:rsid w:val="001B6AC6"/>
    <w:rPr>
      <w:rFonts w:ascii="The Sans" w:hAnsi="The Sans" w:cs="The Sans" w:hint="default"/>
      <w:b/>
      <w:bCs/>
      <w:color w:val="000000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B6AC6"/>
    <w:pPr>
      <w:spacing w:before="240" w:after="0" w:line="259" w:lineRule="auto"/>
      <w:outlineLvl w:val="9"/>
    </w:pPr>
    <w:rPr>
      <w:kern w:val="0"/>
      <w:sz w:val="32"/>
      <w:szCs w:val="32"/>
      <w:lang w:eastAsia="nb-NO"/>
      <w14:ligatures w14:val="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B6AC6"/>
    <w:rPr>
      <w:rFonts w:ascii="Segoe UI" w:eastAsia="Times New Roman" w:hAnsi="Segoe UI" w:cs="Segoe UI"/>
      <w:kern w:val="0"/>
      <w:sz w:val="18"/>
      <w:szCs w:val="18"/>
      <w:lang w:eastAsia="nb-NO"/>
      <w14:ligatures w14:val="none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6AC6"/>
    <w:rPr>
      <w:rFonts w:ascii="Segoe UI" w:eastAsia="Times New Roman" w:hAnsi="Segoe UI" w:cs="Segoe UI"/>
      <w:kern w:val="0"/>
      <w:sz w:val="18"/>
      <w:szCs w:val="18"/>
      <w:lang w:eastAsia="nb-NO"/>
      <w14:ligatures w14:val="none"/>
    </w:rPr>
  </w:style>
  <w:style w:type="paragraph" w:customStyle="1" w:styleId="g1Artikler">
    <w:name w:val="g1 (Artikler)"/>
    <w:basedOn w:val="Normal"/>
    <w:uiPriority w:val="99"/>
    <w:rsid w:val="001B6AC6"/>
    <w:pPr>
      <w:widowControl w:val="0"/>
      <w:tabs>
        <w:tab w:val="left" w:pos="300"/>
        <w:tab w:val="left" w:pos="660"/>
        <w:tab w:val="left" w:pos="980"/>
        <w:tab w:val="left" w:pos="2800"/>
        <w:tab w:val="left" w:pos="4340"/>
        <w:tab w:val="left" w:pos="5900"/>
        <w:tab w:val="right" w:leader="dot" w:pos="9396"/>
      </w:tabs>
      <w:autoSpaceDE w:val="0"/>
      <w:autoSpaceDN w:val="0"/>
      <w:adjustRightInd w:val="0"/>
      <w:spacing w:line="320" w:lineRule="atLeast"/>
      <w:textAlignment w:val="center"/>
    </w:pPr>
    <w:rPr>
      <w:rFonts w:ascii="TheSans-B5Plain" w:eastAsia="Calibri" w:hAnsi="TheSans-B5Plain" w:cs="TheSans-B5Plain"/>
      <w:color w:val="000000"/>
      <w:kern w:val="0"/>
      <w:sz w:val="26"/>
      <w:szCs w:val="26"/>
      <w14:ligatures w14:val="none"/>
    </w:rPr>
  </w:style>
  <w:style w:type="character" w:customStyle="1" w:styleId="normaltextrun">
    <w:name w:val="normaltextrun"/>
    <w:basedOn w:val="Standardskriftforavsnitt"/>
    <w:rsid w:val="001B6AC6"/>
  </w:style>
  <w:style w:type="paragraph" w:styleId="NormalWeb">
    <w:name w:val="Normal (Web)"/>
    <w:basedOn w:val="Normal"/>
    <w:uiPriority w:val="99"/>
    <w:unhideWhenUsed/>
    <w:rsid w:val="001B6AC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eop">
    <w:name w:val="eop"/>
    <w:basedOn w:val="Standardskriftforavsnitt"/>
    <w:rsid w:val="001B6AC6"/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">
    <w:name w:val="paragraph"/>
    <w:basedOn w:val="Normal"/>
    <w:rsid w:val="001B6AC6"/>
    <w:pPr>
      <w:spacing w:beforeAutospacing="1" w:afterAutospacing="1"/>
    </w:pPr>
    <w:rPr>
      <w:rFonts w:eastAsiaTheme="minorEastAsia"/>
      <w:kern w:val="0"/>
      <w:szCs w:val="20"/>
      <w:lang w:eastAsia="nb-NO"/>
      <w14:ligatures w14:val="none"/>
    </w:rPr>
  </w:style>
  <w:style w:type="character" w:customStyle="1" w:styleId="spellingerror">
    <w:name w:val="spellingerror"/>
    <w:basedOn w:val="Standardskriftforavsnitt"/>
    <w:rsid w:val="001B6AC6"/>
  </w:style>
  <w:style w:type="character" w:customStyle="1" w:styleId="scxw96401464">
    <w:name w:val="scxw96401464"/>
    <w:basedOn w:val="Standardskriftforavsnitt"/>
    <w:rsid w:val="001B6AC6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1B6AC6"/>
    <w:pPr>
      <w:spacing w:after="160"/>
    </w:pPr>
    <w:rPr>
      <w:kern w:val="0"/>
      <w:sz w:val="20"/>
      <w:szCs w:val="20"/>
      <w14:ligatures w14:val="none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B6AC6"/>
    <w:rPr>
      <w:kern w:val="0"/>
      <w:sz w:val="20"/>
      <w:szCs w:val="20"/>
      <w14:ligatures w14:val="non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B6AC6"/>
    <w:rPr>
      <w:sz w:val="16"/>
      <w:szCs w:val="16"/>
    </w:rPr>
  </w:style>
  <w:style w:type="paragraph" w:customStyle="1" w:styleId="ms-outlook-mobile-reference-message">
    <w:name w:val="ms-outlook-mobile-reference-message"/>
    <w:basedOn w:val="Normal"/>
    <w:rsid w:val="001B6AC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outlook-search-highlight">
    <w:name w:val="outlook-search-highlight"/>
    <w:basedOn w:val="Standardskriftforavsnitt"/>
    <w:rsid w:val="001B6AC6"/>
  </w:style>
  <w:style w:type="character" w:customStyle="1" w:styleId="apple-converted-space">
    <w:name w:val="apple-converted-space"/>
    <w:basedOn w:val="Standardskriftforavsnitt"/>
    <w:rsid w:val="001B6AC6"/>
  </w:style>
  <w:style w:type="character" w:customStyle="1" w:styleId="KommentaremneTegn">
    <w:name w:val="Kommentaremne Tegn"/>
    <w:basedOn w:val="MerknadstekstTegn"/>
    <w:uiPriority w:val="99"/>
    <w:semiHidden/>
    <w:rsid w:val="001B6AC6"/>
    <w:rPr>
      <w:b/>
      <w:bCs/>
      <w:kern w:val="0"/>
      <w:sz w:val="20"/>
      <w:szCs w:val="20"/>
      <w14:ligatures w14:val="none"/>
    </w:rPr>
  </w:style>
  <w:style w:type="character" w:customStyle="1" w:styleId="MerknadstekstTegn1">
    <w:name w:val="Merknadstekst Tegn1"/>
    <w:basedOn w:val="Standardskriftforavsnitt"/>
    <w:uiPriority w:val="99"/>
    <w:semiHidden/>
    <w:rsid w:val="001B6AC6"/>
  </w:style>
  <w:style w:type="character" w:styleId="Ulstomtale">
    <w:name w:val="Unresolved Mention"/>
    <w:basedOn w:val="Standardskriftforavsnitt"/>
    <w:uiPriority w:val="99"/>
    <w:semiHidden/>
    <w:unhideWhenUsed/>
    <w:rsid w:val="001B6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6C0B083926442B1CD385203128CF5" ma:contentTypeVersion="17" ma:contentTypeDescription="Opprett et nytt dokument." ma:contentTypeScope="" ma:versionID="0f2d5b5135dac5b63d306e696502394f">
  <xsd:schema xmlns:xsd="http://www.w3.org/2001/XMLSchema" xmlns:xs="http://www.w3.org/2001/XMLSchema" xmlns:p="http://schemas.microsoft.com/office/2006/metadata/properties" xmlns:ns2="0b6c1524-fb02-4cf7-a9f6-05e8b37b584c" xmlns:ns3="6807a101-e351-49fa-a83c-cb725d74b86a" targetNamespace="http://schemas.microsoft.com/office/2006/metadata/properties" ma:root="true" ma:fieldsID="6d9531ee8ebde6d422a265053b2f0700" ns2:_="" ns3:_="">
    <xsd:import namespace="0b6c1524-fb02-4cf7-a9f6-05e8b37b584c"/>
    <xsd:import namespace="6807a101-e351-49fa-a83c-cb725d74b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1524-fb02-4cf7-a9f6-05e8b37b5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34421978-f33b-42c1-878a-54dab6d8b0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101-e351-49fa-a83c-cb725d74b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c1524-fb02-4cf7-a9f6-05e8b37b584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396B4-4557-4B35-8940-47233B304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c1524-fb02-4cf7-a9f6-05e8b37b584c"/>
    <ds:schemaRef ds:uri="6807a101-e351-49fa-a83c-cb725d74b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CBD18-4FF3-467B-871B-EAFADEDC3985}">
  <ds:schemaRefs>
    <ds:schemaRef ds:uri="http://schemas.microsoft.com/office/2006/metadata/properties"/>
    <ds:schemaRef ds:uri="http://schemas.microsoft.com/office/infopath/2007/PartnerControls"/>
    <ds:schemaRef ds:uri="0b6c1524-fb02-4cf7-a9f6-05e8b37b584c"/>
  </ds:schemaRefs>
</ds:datastoreItem>
</file>

<file path=customXml/itemProps3.xml><?xml version="1.0" encoding="utf-8"?>
<ds:datastoreItem xmlns:ds="http://schemas.openxmlformats.org/officeDocument/2006/customXml" ds:itemID="{C4540865-158F-455C-A4CB-EDDF3899CB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521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Monsen</dc:creator>
  <cp:keywords/>
  <dc:description/>
  <cp:lastModifiedBy>Mats Monsen</cp:lastModifiedBy>
  <cp:revision>20</cp:revision>
  <cp:lastPrinted>2026-01-27T09:24:00Z</cp:lastPrinted>
  <dcterms:created xsi:type="dcterms:W3CDTF">2026-01-26T18:34:00Z</dcterms:created>
  <dcterms:modified xsi:type="dcterms:W3CDTF">2026-01-27T09:30:00Z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0x01010021E6C0B083926442B1CD385203128CF5</vt:lpwstr>
  </property>
  <property fmtid="{D5CDD505-2E9C-101B-9397-08002B2CF9AE}" pid="3" name="MediaServiceImageTags">
    <vt:lpwstr/>
  </property>
</Properties>
</file>