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19DCC8" w14:textId="77777777" w:rsidR="00D72F81" w:rsidRPr="00D72F81" w:rsidRDefault="00D72F81" w:rsidP="00D72F81"/>
    <w:p w14:paraId="2C37D37A" w14:textId="77777777" w:rsidR="00D72F81" w:rsidRPr="00D72F81" w:rsidRDefault="00D72F81" w:rsidP="00D72F81">
      <w:pPr>
        <w:rPr>
          <w:sz w:val="36"/>
          <w:szCs w:val="36"/>
        </w:rPr>
      </w:pPr>
      <w:r w:rsidRPr="00D72F81">
        <w:rPr>
          <w:sz w:val="36"/>
          <w:szCs w:val="36"/>
        </w:rPr>
        <w:t>SAK 8 – 2</w:t>
      </w:r>
    </w:p>
    <w:p w14:paraId="74B8BB98" w14:textId="77777777" w:rsidR="00D72F81" w:rsidRPr="00D72F81" w:rsidRDefault="00D72F81" w:rsidP="00D72F81">
      <w:pPr>
        <w:rPr>
          <w:sz w:val="36"/>
          <w:szCs w:val="36"/>
        </w:rPr>
      </w:pPr>
      <w:r w:rsidRPr="00D72F81">
        <w:rPr>
          <w:sz w:val="36"/>
          <w:szCs w:val="36"/>
        </w:rPr>
        <w:t>Valg av representanter til Fylkesmøtet i Fagforbundet Vestland</w:t>
      </w:r>
    </w:p>
    <w:p w14:paraId="6E01B2F9" w14:textId="77777777" w:rsidR="00D72F81" w:rsidRPr="00D72F81" w:rsidRDefault="00D72F81" w:rsidP="00D72F81">
      <w:r w:rsidRPr="00D72F81">
        <w:t xml:space="preserve">Fagforbundet Fana har 5 representanter til fylkesmøtet (representantskapet) i Fagforbundet Vestland. </w:t>
      </w:r>
    </w:p>
    <w:p w14:paraId="523BE4EE" w14:textId="3D2AEDB2" w:rsidR="00D72F81" w:rsidRPr="00D72F81" w:rsidRDefault="00D72F81" w:rsidP="00D72F81">
      <w:r w:rsidRPr="00D72F81">
        <w:t>Styret innstiller disse til r</w:t>
      </w:r>
      <w:r w:rsidR="00510C06">
        <w:t xml:space="preserve">epresentantskapet i Fagforbundet Vestland </w:t>
      </w:r>
      <w:r w:rsidRPr="00D72F81">
        <w:t>202</w:t>
      </w:r>
      <w:r w:rsidR="00C7409E">
        <w:t>6</w:t>
      </w:r>
    </w:p>
    <w:p w14:paraId="5ECA5CA5" w14:textId="58D7279A" w:rsidR="00D72F81" w:rsidRDefault="00D72F81" w:rsidP="00D72F81">
      <w:r w:rsidRPr="00D72F81">
        <w:t>Leder – skal være med etter vedtektene</w:t>
      </w:r>
      <w:r w:rsidRPr="00D72F81">
        <w:br/>
        <w:t>Nestleder</w:t>
      </w:r>
      <w:r w:rsidRPr="00D72F81">
        <w:br/>
      </w:r>
      <w:r w:rsidR="00A7570F">
        <w:t>Kasserer</w:t>
      </w:r>
      <w:r w:rsidRPr="00D72F81">
        <w:br/>
        <w:t>Yrkesseksjonsleder for kirke, kultur og oppvekst</w:t>
      </w:r>
      <w:r w:rsidRPr="00D72F81">
        <w:br/>
        <w:t>Yrkesseksjonsleder helse og sosial</w:t>
      </w:r>
      <w:r w:rsidRPr="00D72F81">
        <w:br/>
        <w:t>Vara:</w:t>
      </w:r>
      <w:r w:rsidRPr="00D72F81">
        <w:br/>
        <w:t>Yrkesseksjonsleder samferdsel og teknisk</w:t>
      </w:r>
      <w:r w:rsidRPr="00D72F81">
        <w:br/>
      </w:r>
      <w:r w:rsidR="00A7570F">
        <w:t>Ungdom</w:t>
      </w:r>
    </w:p>
    <w:p w14:paraId="2E825357" w14:textId="77777777" w:rsidR="00A7570F" w:rsidRDefault="00A7570F" w:rsidP="00D72F81"/>
    <w:p w14:paraId="72CBF4DA" w14:textId="285C4B36" w:rsidR="00A7570F" w:rsidRPr="00D72F81" w:rsidRDefault="00A7570F" w:rsidP="00D72F81">
      <w:r>
        <w:t xml:space="preserve">Varalisten suppleres med resterende av styret ved behov. </w:t>
      </w:r>
    </w:p>
    <w:p w14:paraId="14510C26" w14:textId="77777777" w:rsidR="00D72F81" w:rsidRPr="00D72F81" w:rsidRDefault="00D72F81" w:rsidP="00D72F81"/>
    <w:p w14:paraId="044BB7FE" w14:textId="77777777" w:rsidR="00D72F81" w:rsidRPr="00D72F81" w:rsidRDefault="00D72F81" w:rsidP="00D72F81"/>
    <w:p w14:paraId="67DE48DD" w14:textId="77777777" w:rsidR="00D72F81" w:rsidRPr="00D72F81" w:rsidRDefault="00D72F81" w:rsidP="00D72F81"/>
    <w:p w14:paraId="559E2BF6" w14:textId="77777777" w:rsidR="00D72F81" w:rsidRPr="00D72F81" w:rsidRDefault="00D72F81" w:rsidP="00D72F81"/>
    <w:p w14:paraId="300968DD" w14:textId="77777777" w:rsidR="00D72F81" w:rsidRPr="00D72F81" w:rsidRDefault="00D72F81" w:rsidP="00D72F81"/>
    <w:p w14:paraId="7408C0B9" w14:textId="77777777" w:rsidR="00D72F81" w:rsidRPr="00D72F81" w:rsidRDefault="00D72F81" w:rsidP="00D72F81"/>
    <w:p w14:paraId="0ED65C44" w14:textId="77777777" w:rsidR="00D72F81" w:rsidRPr="00D72F81" w:rsidRDefault="00D72F81" w:rsidP="00D72F81"/>
    <w:p w14:paraId="509E5546" w14:textId="77777777" w:rsidR="00D72F81" w:rsidRPr="00D72F81" w:rsidRDefault="00D72F81" w:rsidP="00D72F81"/>
    <w:p w14:paraId="653A3D96" w14:textId="77777777" w:rsidR="00D72F81" w:rsidRPr="00D72F81" w:rsidRDefault="00D72F81" w:rsidP="00D72F81"/>
    <w:p w14:paraId="0659978F" w14:textId="77777777" w:rsidR="00D72F81" w:rsidRPr="00D72F81" w:rsidRDefault="00D72F81" w:rsidP="00D72F81">
      <w:pPr>
        <w:spacing w:after="0" w:line="360" w:lineRule="auto"/>
        <w:rPr>
          <w:rFonts w:eastAsia="Times New Roman" w:cs="Times New Roman"/>
          <w:b/>
          <w:sz w:val="32"/>
          <w:szCs w:val="32"/>
          <w:lang w:eastAsia="nb-NO"/>
        </w:rPr>
      </w:pPr>
      <w:r w:rsidRPr="00D72F81">
        <w:rPr>
          <w:rFonts w:eastAsia="Times New Roman" w:cs="Times New Roman"/>
          <w:b/>
          <w:sz w:val="32"/>
          <w:szCs w:val="32"/>
          <w:lang w:eastAsia="nb-NO"/>
        </w:rPr>
        <w:t>Innstilling til vedtak</w:t>
      </w:r>
    </w:p>
    <w:p w14:paraId="1FB9DABB" w14:textId="40238D93" w:rsidR="00A01863" w:rsidRPr="00D72F81" w:rsidRDefault="00D72F81" w:rsidP="00D72F81">
      <w:pPr>
        <w:spacing w:after="0" w:line="360" w:lineRule="auto"/>
        <w:rPr>
          <w:rFonts w:eastAsia="Times New Roman" w:cs="Times New Roman"/>
          <w:b/>
          <w:sz w:val="32"/>
          <w:szCs w:val="32"/>
          <w:lang w:eastAsia="nb-NO"/>
        </w:rPr>
      </w:pPr>
      <w:r w:rsidRPr="00D72F81">
        <w:rPr>
          <w:rFonts w:eastAsia="Times New Roman" w:cs="Times New Roman"/>
          <w:b/>
          <w:sz w:val="32"/>
          <w:szCs w:val="32"/>
          <w:lang w:eastAsia="nb-NO"/>
        </w:rPr>
        <w:t xml:space="preserve">Styret anbefaler årsmøtet å godkjenne innstillingen. </w:t>
      </w:r>
    </w:p>
    <w:sectPr w:rsidR="00A01863" w:rsidRPr="00D72F8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631F5" w14:textId="77777777" w:rsidR="008600FC" w:rsidRDefault="008600FC">
      <w:pPr>
        <w:spacing w:after="0" w:line="240" w:lineRule="auto"/>
      </w:pPr>
      <w:r>
        <w:separator/>
      </w:r>
    </w:p>
  </w:endnote>
  <w:endnote w:type="continuationSeparator" w:id="0">
    <w:p w14:paraId="5C75F8F8" w14:textId="77777777" w:rsidR="008600FC" w:rsidRDefault="008600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BAE3C" w14:textId="77777777" w:rsidR="008600FC" w:rsidRDefault="008600FC">
      <w:pPr>
        <w:spacing w:after="0" w:line="240" w:lineRule="auto"/>
      </w:pPr>
      <w:r>
        <w:separator/>
      </w:r>
    </w:p>
  </w:footnote>
  <w:footnote w:type="continuationSeparator" w:id="0">
    <w:p w14:paraId="69169246" w14:textId="77777777" w:rsidR="008600FC" w:rsidRDefault="008600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D4E1F4" w14:textId="77777777" w:rsidR="00A01863" w:rsidRDefault="00000000">
    <w:pPr>
      <w:pStyle w:val="Topptekst"/>
    </w:pPr>
    <w:r>
      <w:rPr>
        <w:noProof/>
      </w:rPr>
      <w:drawing>
        <wp:inline distT="0" distB="0" distL="0" distR="0" wp14:anchorId="63E31B76" wp14:editId="1AA17C20">
          <wp:extent cx="5760720" cy="1503680"/>
          <wp:effectExtent l="0" t="0" r="0" b="0"/>
          <wp:docPr id="2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15036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F81"/>
    <w:rsid w:val="00056F2E"/>
    <w:rsid w:val="000F673E"/>
    <w:rsid w:val="002354A1"/>
    <w:rsid w:val="00275DD9"/>
    <w:rsid w:val="00276751"/>
    <w:rsid w:val="004D5399"/>
    <w:rsid w:val="00510C06"/>
    <w:rsid w:val="005D4F24"/>
    <w:rsid w:val="005E513D"/>
    <w:rsid w:val="008600FC"/>
    <w:rsid w:val="00A01863"/>
    <w:rsid w:val="00A47ECB"/>
    <w:rsid w:val="00A7570F"/>
    <w:rsid w:val="00AC2795"/>
    <w:rsid w:val="00C14931"/>
    <w:rsid w:val="00C7409E"/>
    <w:rsid w:val="00C817E3"/>
    <w:rsid w:val="00D72F81"/>
    <w:rsid w:val="00D76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F741D"/>
  <w15:chartTrackingRefBased/>
  <w15:docId w15:val="{1963CECF-47F3-465D-A799-5E716F3E9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D4F24"/>
    <w:rPr>
      <w:rFonts w:ascii="Times New Roman" w:hAnsi="Times New Roman"/>
      <w:kern w:val="0"/>
      <w:sz w:val="24"/>
      <w14:ligatures w14:val="none"/>
    </w:rPr>
  </w:style>
  <w:style w:type="paragraph" w:styleId="Overskrift1">
    <w:name w:val="heading 1"/>
    <w:basedOn w:val="Normal"/>
    <w:next w:val="Normal"/>
    <w:link w:val="Overskrift1Tegn"/>
    <w:autoRedefine/>
    <w:uiPriority w:val="9"/>
    <w:qFormat/>
    <w:rsid w:val="005D4F24"/>
    <w:pPr>
      <w:keepNext/>
      <w:keepLines/>
      <w:spacing w:before="240" w:after="0"/>
      <w:outlineLvl w:val="0"/>
    </w:pPr>
    <w:rPr>
      <w:rFonts w:eastAsiaTheme="majorEastAsia" w:cstheme="majorBidi"/>
      <w:sz w:val="28"/>
      <w:szCs w:val="32"/>
    </w:rPr>
  </w:style>
  <w:style w:type="paragraph" w:styleId="Overskrift2">
    <w:name w:val="heading 2"/>
    <w:basedOn w:val="Normal"/>
    <w:next w:val="Normal"/>
    <w:link w:val="Overskrift2Tegn"/>
    <w:autoRedefine/>
    <w:uiPriority w:val="9"/>
    <w:unhideWhenUsed/>
    <w:qFormat/>
    <w:rsid w:val="005D4F24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5D4F24"/>
    <w:rPr>
      <w:rFonts w:ascii="Times New Roman" w:eastAsiaTheme="majorEastAsia" w:hAnsi="Times New Roman" w:cstheme="majorBidi"/>
      <w:sz w:val="28"/>
      <w:szCs w:val="32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5D4F24"/>
    <w:rPr>
      <w:rFonts w:ascii="Times New Roman" w:eastAsiaTheme="majorEastAsia" w:hAnsi="Times New Roman" w:cstheme="majorBidi"/>
      <w:sz w:val="26"/>
      <w:szCs w:val="26"/>
    </w:rPr>
  </w:style>
  <w:style w:type="paragraph" w:styleId="Topptekst">
    <w:name w:val="header"/>
    <w:basedOn w:val="Normal"/>
    <w:link w:val="TopptekstTegn"/>
    <w:uiPriority w:val="99"/>
    <w:unhideWhenUsed/>
    <w:rsid w:val="00D72F8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D72F81"/>
    <w:rPr>
      <w:rFonts w:ascii="Times New Roman" w:hAnsi="Times New Roman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94</Words>
  <Characters>499</Characters>
  <Application>Microsoft Office Word</Application>
  <DocSecurity>0</DocSecurity>
  <Lines>4</Lines>
  <Paragraphs>1</Paragraphs>
  <ScaleCrop>false</ScaleCrop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Fagforbundet Fana</dc:creator>
  <cp:keywords/>
  <dc:description/>
  <cp:lastModifiedBy>Solveig Irene Skjerve</cp:lastModifiedBy>
  <cp:revision>7</cp:revision>
  <cp:lastPrinted>2025-01-30T10:01:00Z</cp:lastPrinted>
  <dcterms:created xsi:type="dcterms:W3CDTF">2024-01-11T18:19:00Z</dcterms:created>
  <dcterms:modified xsi:type="dcterms:W3CDTF">2026-01-09T09:02:00Z</dcterms:modified>
</cp:coreProperties>
</file>